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6F1BF" w14:textId="3B02D6B7" w:rsidR="002F29B4" w:rsidRDefault="00FF48AA">
      <w:r>
        <w:rPr>
          <w:noProof/>
          <w:sz w:val="20"/>
        </w:rPr>
        <w:drawing>
          <wp:inline distT="0" distB="0" distL="0" distR="0" wp14:anchorId="78E6A319" wp14:editId="430BE952">
            <wp:extent cx="5288831" cy="909637"/>
            <wp:effectExtent l="0" t="0" r="0" b="0"/>
            <wp:docPr id="1" name="image1.png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8831" cy="90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401D8" w14:textId="1E891E9E" w:rsidR="00FF48AA" w:rsidRPr="00EB1B0D" w:rsidRDefault="00FF48AA" w:rsidP="00FF48AA">
      <w:pPr>
        <w:jc w:val="center"/>
        <w:rPr>
          <w:rFonts w:ascii="Times New Roman" w:hAnsi="Times New Roman" w:cs="Times New Roman"/>
          <w:b/>
          <w:bCs/>
        </w:rPr>
      </w:pPr>
      <w:r w:rsidRPr="00EB1B0D">
        <w:rPr>
          <w:rFonts w:ascii="Times New Roman" w:hAnsi="Times New Roman" w:cs="Times New Roman"/>
          <w:b/>
          <w:bCs/>
        </w:rPr>
        <w:t>Resources Transforming Racism</w:t>
      </w:r>
    </w:p>
    <w:p w14:paraId="0D685CE8" w14:textId="77777777" w:rsidR="00FF48AA" w:rsidRDefault="00FF48AA" w:rsidP="00FF48AA">
      <w:pPr>
        <w:jc w:val="center"/>
      </w:pPr>
    </w:p>
    <w:p w14:paraId="0C604418" w14:textId="1E6D188E" w:rsidR="00FF48AA" w:rsidRPr="00841B31" w:rsidRDefault="00FF48AA" w:rsidP="00841B31">
      <w:pPr>
        <w:pStyle w:val="ListParagraph"/>
        <w:widowControl w:val="0"/>
        <w:numPr>
          <w:ilvl w:val="0"/>
          <w:numId w:val="2"/>
        </w:numPr>
        <w:tabs>
          <w:tab w:val="left" w:pos="771"/>
        </w:tabs>
        <w:autoSpaceDE w:val="0"/>
        <w:autoSpaceDN w:val="0"/>
        <w:spacing w:before="1" w:line="242" w:lineRule="auto"/>
        <w:ind w:right="2730" w:hanging="270"/>
        <w:contextualSpacing w:val="0"/>
        <w:rPr>
          <w:rFonts w:ascii="Times New Roman" w:hAnsi="Times New Roman" w:cs="Times New Roman"/>
        </w:rPr>
      </w:pPr>
      <w:r w:rsidRPr="00841B31">
        <w:rPr>
          <w:rFonts w:ascii="Times New Roman" w:hAnsi="Times New Roman" w:cs="Times New Roman"/>
          <w:b/>
          <w:bCs/>
        </w:rPr>
        <w:tab/>
        <w:t xml:space="preserve">These movies are useful to expand one’s horizon </w:t>
      </w:r>
      <w:r w:rsidR="00EB1B0D" w:rsidRPr="00841B31">
        <w:rPr>
          <w:rFonts w:ascii="Times New Roman" w:hAnsi="Times New Roman" w:cs="Times New Roman"/>
          <w:b/>
          <w:bCs/>
        </w:rPr>
        <w:t>and</w:t>
      </w:r>
      <w:r w:rsidR="00EB1B0D" w:rsidRPr="00841B31">
        <w:rPr>
          <w:rFonts w:ascii="Times New Roman" w:hAnsi="Times New Roman" w:cs="Times New Roman"/>
          <w:b/>
          <w:bCs/>
          <w:spacing w:val="-13"/>
        </w:rPr>
        <w:t xml:space="preserve"> </w:t>
      </w:r>
      <w:r w:rsidR="00EB1B0D">
        <w:rPr>
          <w:rFonts w:ascii="Times New Roman" w:hAnsi="Times New Roman" w:cs="Times New Roman"/>
          <w:b/>
          <w:bCs/>
          <w:spacing w:val="-13"/>
        </w:rPr>
        <w:t>insight</w:t>
      </w:r>
      <w:r w:rsidRPr="00FF48AA">
        <w:rPr>
          <w:rFonts w:ascii="Times New Roman" w:hAnsi="Times New Roman" w:cs="Times New Roman"/>
        </w:rPr>
        <w:t>.</w:t>
      </w:r>
      <w:r w:rsidRPr="00FF48AA">
        <w:rPr>
          <w:rFonts w:ascii="Times New Roman" w:hAnsi="Times New Roman" w:cs="Times New Roman"/>
          <w:u w:val="single"/>
        </w:rPr>
        <w:t xml:space="preserve"> </w:t>
      </w:r>
      <w:hyperlink r:id="rId6">
        <w:r w:rsidRPr="00FF48AA">
          <w:rPr>
            <w:rFonts w:ascii="Times New Roman" w:hAnsi="Times New Roman" w:cs="Times New Roman"/>
            <w:u w:val="single"/>
          </w:rPr>
          <w:t>https://www.huffpost.com/entry/movies-racism-black-</w:t>
        </w:r>
      </w:hyperlink>
      <w:hyperlink r:id="rId7">
        <w:r w:rsidRPr="00FF48AA">
          <w:rPr>
            <w:rFonts w:ascii="Times New Roman" w:hAnsi="Times New Roman" w:cs="Times New Roman"/>
            <w:u w:val="single"/>
          </w:rPr>
          <w:t xml:space="preserve"> history_l_5ed6684ec5b6ccd7c56bf576</w:t>
        </w:r>
      </w:hyperlink>
    </w:p>
    <w:p w14:paraId="58C25BD4" w14:textId="26012182" w:rsidR="00FF48AA" w:rsidRDefault="00FF48AA" w:rsidP="00FF48AA">
      <w:pPr>
        <w:pStyle w:val="ListParagraph"/>
        <w:widowControl w:val="0"/>
        <w:numPr>
          <w:ilvl w:val="0"/>
          <w:numId w:val="2"/>
        </w:numPr>
        <w:tabs>
          <w:tab w:val="left" w:pos="771"/>
        </w:tabs>
        <w:autoSpaceDE w:val="0"/>
        <w:autoSpaceDN w:val="0"/>
        <w:spacing w:before="90"/>
        <w:ind w:left="771" w:right="524"/>
        <w:contextualSpacing w:val="0"/>
        <w:jc w:val="both"/>
      </w:pPr>
      <w:r w:rsidRPr="00FF48AA">
        <w:rPr>
          <w:rFonts w:ascii="Times New Roman" w:hAnsi="Times New Roman" w:cs="Times New Roman"/>
          <w:b/>
          <w:shd w:val="clear" w:color="auto" w:fill="C0C0C0"/>
        </w:rPr>
        <w:t>ATOP Meaningfulworld weekly free support groups to transform negativity to lessons learned and positive &amp; mindful actions: Thursdays at noon – 1 pm EST</w:t>
      </w:r>
      <w:r w:rsidRPr="00FF48AA">
        <w:rPr>
          <w:rFonts w:ascii="Times New Roman" w:hAnsi="Times New Roman" w:cs="Times New Roman"/>
          <w:b/>
          <w:color w:val="0000FF"/>
          <w:u w:val="single" w:color="0000FF"/>
        </w:rPr>
        <w:t xml:space="preserve"> </w:t>
      </w:r>
    </w:p>
    <w:p w14:paraId="5D4BE44E" w14:textId="2D079EFB" w:rsidR="00FF48AA" w:rsidRPr="00841B31" w:rsidRDefault="00FF48AA" w:rsidP="00841B31">
      <w:pPr>
        <w:pStyle w:val="BodyText"/>
        <w:spacing w:before="2" w:line="276" w:lineRule="exact"/>
        <w:ind w:left="741"/>
        <w:jc w:val="both"/>
        <w:rPr>
          <w:color w:val="0000FF"/>
          <w:u w:color="0000FF"/>
        </w:rPr>
      </w:pPr>
      <w:r>
        <w:rPr>
          <w:u w:val="none"/>
        </w:rPr>
        <w:t xml:space="preserve">Donation page: </w:t>
      </w:r>
      <w:hyperlink r:id="rId8">
        <w:r>
          <w:rPr>
            <w:color w:val="0000FF"/>
            <w:u w:color="0000FF"/>
          </w:rPr>
          <w:t>https://meaningfulworld.com/get-involved/donation</w:t>
        </w:r>
      </w:hyperlink>
    </w:p>
    <w:p w14:paraId="47FB8FCE" w14:textId="77777777" w:rsidR="00FF48AA" w:rsidRDefault="00FF48AA" w:rsidP="00FF48AA">
      <w:pPr>
        <w:pStyle w:val="Heading1"/>
        <w:numPr>
          <w:ilvl w:val="0"/>
          <w:numId w:val="2"/>
        </w:numPr>
        <w:tabs>
          <w:tab w:val="left" w:pos="771"/>
        </w:tabs>
        <w:ind w:left="771" w:hanging="361"/>
        <w:jc w:val="both"/>
      </w:pPr>
      <w:r>
        <w:rPr>
          <w:u w:val="single"/>
          <w:shd w:val="clear" w:color="auto" w:fill="C0C0C0"/>
        </w:rPr>
        <w:t>Websites and donation pages for families of recent victims of police</w:t>
      </w:r>
      <w:r>
        <w:rPr>
          <w:spacing w:val="-5"/>
          <w:u w:val="single"/>
          <w:shd w:val="clear" w:color="auto" w:fill="C0C0C0"/>
        </w:rPr>
        <w:t xml:space="preserve"> </w:t>
      </w:r>
      <w:r>
        <w:rPr>
          <w:u w:val="single"/>
          <w:shd w:val="clear" w:color="auto" w:fill="C0C0C0"/>
        </w:rPr>
        <w:t>violence:</w:t>
      </w:r>
    </w:p>
    <w:p w14:paraId="55373F36" w14:textId="6FE13052" w:rsidR="00FF48AA" w:rsidRPr="00841B31" w:rsidRDefault="00FF48AA" w:rsidP="00841B31">
      <w:pPr>
        <w:pStyle w:val="BodyText"/>
        <w:ind w:right="4205"/>
        <w:rPr>
          <w:color w:val="0070C0"/>
        </w:rPr>
      </w:pPr>
      <w:hyperlink r:id="rId9">
        <w:r>
          <w:rPr>
            <w:color w:val="0070C0"/>
          </w:rPr>
          <w:t>https://www.gofundme.com/f/georgefloyd</w:t>
        </w:r>
      </w:hyperlink>
      <w:r>
        <w:rPr>
          <w:color w:val="0070C0"/>
          <w:u w:val="none"/>
        </w:rPr>
        <w:t xml:space="preserve"> </w:t>
      </w:r>
      <w:hyperlink r:id="rId10">
        <w:r>
          <w:rPr>
            <w:color w:val="0070C0"/>
          </w:rPr>
          <w:t>https://www.gofundme.com/f/i-run-with-maud</w:t>
        </w:r>
      </w:hyperlink>
      <w:r>
        <w:rPr>
          <w:color w:val="0070C0"/>
          <w:u w:val="none"/>
        </w:rPr>
        <w:t xml:space="preserve"> </w:t>
      </w:r>
      <w:hyperlink r:id="rId11">
        <w:r>
          <w:rPr>
            <w:color w:val="0070C0"/>
          </w:rPr>
          <w:t>https://justiceforbreonna.org/</w:t>
        </w:r>
      </w:hyperlink>
    </w:p>
    <w:p w14:paraId="1E2852D7" w14:textId="16321034" w:rsidR="00B51CC1" w:rsidRPr="00B51CC1" w:rsidRDefault="00B51CC1" w:rsidP="00B51CC1">
      <w:pPr>
        <w:pStyle w:val="Heading1"/>
        <w:numPr>
          <w:ilvl w:val="0"/>
          <w:numId w:val="2"/>
        </w:numPr>
        <w:tabs>
          <w:tab w:val="left" w:pos="771"/>
        </w:tabs>
        <w:spacing w:before="2"/>
      </w:pPr>
      <w:r w:rsidRPr="00B51CC1">
        <w:rPr>
          <w:u w:val="single"/>
          <w:shd w:val="clear" w:color="auto" w:fill="C0C0C0"/>
        </w:rPr>
        <w:t>Black Lives Matter and Community Justice Organizations:</w:t>
      </w:r>
    </w:p>
    <w:p w14:paraId="0BFEC339" w14:textId="77777777" w:rsidR="00B51CC1" w:rsidRPr="00B51CC1" w:rsidRDefault="00B51CC1" w:rsidP="00B51CC1">
      <w:pPr>
        <w:ind w:left="681" w:right="366"/>
        <w:rPr>
          <w:rFonts w:ascii="Times New Roman" w:hAnsi="Times New Roman" w:cs="Times New Roman"/>
        </w:rPr>
      </w:pPr>
      <w:r w:rsidRPr="00B51CC1">
        <w:rPr>
          <w:rFonts w:ascii="Times New Roman" w:hAnsi="Times New Roman" w:cs="Times New Roman"/>
          <w:b/>
        </w:rPr>
        <w:t xml:space="preserve">Community Justice Exchange: </w:t>
      </w:r>
      <w:hyperlink r:id="rId12">
        <w:r w:rsidRPr="00B51CC1">
          <w:rPr>
            <w:rFonts w:ascii="Times New Roman" w:hAnsi="Times New Roman" w:cs="Times New Roman"/>
            <w:color w:val="0000FF"/>
            <w:u w:val="single" w:color="0000FF"/>
          </w:rPr>
          <w:t>https://www.communityjusticeexchange.org/</w:t>
        </w:r>
      </w:hyperlink>
      <w:r w:rsidRPr="00B51CC1">
        <w:rPr>
          <w:rFonts w:ascii="Times New Roman" w:hAnsi="Times New Roman" w:cs="Times New Roman"/>
          <w:color w:val="0000FF"/>
        </w:rPr>
        <w:t xml:space="preserve"> </w:t>
      </w:r>
      <w:r w:rsidRPr="00B51CC1">
        <w:rPr>
          <w:rFonts w:ascii="Times New Roman" w:hAnsi="Times New Roman" w:cs="Times New Roman"/>
          <w:b/>
        </w:rPr>
        <w:t xml:space="preserve">NAACP Legal Defense and Education Fund: </w:t>
      </w:r>
      <w:hyperlink r:id="rId13">
        <w:r w:rsidRPr="00B51CC1">
          <w:rPr>
            <w:rFonts w:ascii="Times New Roman" w:hAnsi="Times New Roman" w:cs="Times New Roman"/>
            <w:color w:val="0000FF"/>
            <w:u w:val="single" w:color="0000FF"/>
          </w:rPr>
          <w:t>https://www.naacpldf.org/about-us/</w:t>
        </w:r>
      </w:hyperlink>
      <w:r w:rsidRPr="00B51CC1">
        <w:rPr>
          <w:rFonts w:ascii="Times New Roman" w:hAnsi="Times New Roman" w:cs="Times New Roman"/>
          <w:color w:val="0000FF"/>
        </w:rPr>
        <w:t xml:space="preserve"> </w:t>
      </w:r>
      <w:r w:rsidRPr="00B51CC1">
        <w:rPr>
          <w:rFonts w:ascii="Times New Roman" w:hAnsi="Times New Roman" w:cs="Times New Roman"/>
          <w:b/>
        </w:rPr>
        <w:t xml:space="preserve">Know your Rights Camp: </w:t>
      </w:r>
      <w:hyperlink r:id="rId14">
        <w:r w:rsidRPr="00B51CC1">
          <w:rPr>
            <w:rFonts w:ascii="Times New Roman" w:hAnsi="Times New Roman" w:cs="Times New Roman"/>
            <w:color w:val="0000FF"/>
            <w:u w:val="single" w:color="0000FF"/>
          </w:rPr>
          <w:t>https://www.knowyourrightscamp.com/</w:t>
        </w:r>
      </w:hyperlink>
    </w:p>
    <w:p w14:paraId="47940F43" w14:textId="77777777" w:rsidR="00B51CC1" w:rsidRPr="00B51CC1" w:rsidRDefault="00B51CC1" w:rsidP="00B51CC1">
      <w:pPr>
        <w:spacing w:line="274" w:lineRule="exact"/>
        <w:ind w:left="681"/>
        <w:rPr>
          <w:rFonts w:ascii="Times New Roman" w:hAnsi="Times New Roman" w:cs="Times New Roman"/>
        </w:rPr>
      </w:pPr>
      <w:r w:rsidRPr="00B51CC1">
        <w:rPr>
          <w:rFonts w:ascii="Times New Roman" w:hAnsi="Times New Roman" w:cs="Times New Roman"/>
          <w:b/>
        </w:rPr>
        <w:t xml:space="preserve">Movement for Black Lives: </w:t>
      </w:r>
      <w:hyperlink r:id="rId15">
        <w:r w:rsidRPr="00B51CC1">
          <w:rPr>
            <w:rFonts w:ascii="Times New Roman" w:hAnsi="Times New Roman" w:cs="Times New Roman"/>
            <w:color w:val="0000FF"/>
            <w:u w:val="single" w:color="0000FF"/>
          </w:rPr>
          <w:t>https://m4bl.org/</w:t>
        </w:r>
      </w:hyperlink>
    </w:p>
    <w:p w14:paraId="161A67F7" w14:textId="77777777" w:rsidR="00B51CC1" w:rsidRPr="00B51CC1" w:rsidRDefault="00B51CC1" w:rsidP="00B51CC1">
      <w:pPr>
        <w:pStyle w:val="Heading1"/>
        <w:spacing w:before="3"/>
        <w:ind w:left="681" w:firstLine="0"/>
      </w:pPr>
      <w:r w:rsidRPr="00B51CC1">
        <w:t>Donation page for Black Lives Matter:</w:t>
      </w:r>
    </w:p>
    <w:p w14:paraId="52561BAD" w14:textId="29279DE5" w:rsidR="00B51CC1" w:rsidRDefault="008F5F3F" w:rsidP="00841B31">
      <w:pPr>
        <w:pStyle w:val="BodyText"/>
        <w:spacing w:line="275" w:lineRule="exact"/>
      </w:pPr>
      <w:hyperlink r:id="rId16">
        <w:r w:rsidR="00B51CC1" w:rsidRPr="00B51CC1">
          <w:t>https://secure.actblue.com/donate/ms_blm_homepage_2019</w:t>
        </w:r>
      </w:hyperlink>
    </w:p>
    <w:p w14:paraId="7246FA5B" w14:textId="0BC53FA7" w:rsidR="00B51CC1" w:rsidRPr="00841B31" w:rsidRDefault="00B51CC1" w:rsidP="00841B31">
      <w:pPr>
        <w:pStyle w:val="ListParagraph"/>
        <w:widowControl w:val="0"/>
        <w:numPr>
          <w:ilvl w:val="0"/>
          <w:numId w:val="2"/>
        </w:numPr>
        <w:tabs>
          <w:tab w:val="left" w:pos="771"/>
        </w:tabs>
        <w:autoSpaceDE w:val="0"/>
        <w:autoSpaceDN w:val="0"/>
        <w:spacing w:line="275" w:lineRule="exact"/>
        <w:contextualSpacing w:val="0"/>
        <w:rPr>
          <w:rFonts w:ascii="Times New Roman" w:hAnsi="Times New Roman" w:cs="Times New Roman"/>
        </w:rPr>
      </w:pPr>
      <w:r w:rsidRPr="00B51CC1">
        <w:rPr>
          <w:rFonts w:ascii="Times New Roman" w:hAnsi="Times New Roman" w:cs="Times New Roman"/>
          <w:b/>
        </w:rPr>
        <w:t>Southern Poverty Law Center:</w:t>
      </w:r>
      <w:r w:rsidRPr="00B51CC1">
        <w:rPr>
          <w:rFonts w:ascii="Times New Roman" w:hAnsi="Times New Roman" w:cs="Times New Roman"/>
          <w:b/>
          <w:color w:val="0000FF"/>
          <w:spacing w:val="-5"/>
        </w:rPr>
        <w:t xml:space="preserve"> </w:t>
      </w:r>
      <w:hyperlink r:id="rId17">
        <w:r w:rsidRPr="00B51CC1">
          <w:rPr>
            <w:rFonts w:ascii="Times New Roman" w:hAnsi="Times New Roman" w:cs="Times New Roman"/>
            <w:color w:val="0000FF"/>
            <w:u w:val="single" w:color="0000FF"/>
          </w:rPr>
          <w:t>https://www.splcenter.org/</w:t>
        </w:r>
      </w:hyperlink>
    </w:p>
    <w:p w14:paraId="0B03A28A" w14:textId="79CCD748" w:rsidR="00B51CC1" w:rsidRPr="00841B31" w:rsidRDefault="00B51CC1" w:rsidP="00B51CC1">
      <w:pPr>
        <w:pStyle w:val="ListParagraph"/>
        <w:widowControl w:val="0"/>
        <w:numPr>
          <w:ilvl w:val="0"/>
          <w:numId w:val="2"/>
        </w:numPr>
        <w:tabs>
          <w:tab w:val="left" w:pos="771"/>
        </w:tabs>
        <w:autoSpaceDE w:val="0"/>
        <w:autoSpaceDN w:val="0"/>
        <w:spacing w:line="275" w:lineRule="exact"/>
        <w:contextualSpacing w:val="0"/>
        <w:rPr>
          <w:rFonts w:ascii="Times New Roman" w:hAnsi="Times New Roman" w:cs="Times New Roman"/>
        </w:rPr>
      </w:pPr>
      <w:r w:rsidRPr="00B51CC1">
        <w:rPr>
          <w:rFonts w:ascii="Times New Roman" w:hAnsi="Times New Roman" w:cs="Times New Roman"/>
          <w:b/>
        </w:rPr>
        <w:t>American Civil Liberties Union:</w:t>
      </w:r>
      <w:r w:rsidRPr="00B51CC1">
        <w:rPr>
          <w:rFonts w:ascii="Times New Roman" w:hAnsi="Times New Roman" w:cs="Times New Roman"/>
          <w:b/>
          <w:color w:val="0000FF"/>
          <w:spacing w:val="1"/>
        </w:rPr>
        <w:t xml:space="preserve"> </w:t>
      </w:r>
      <w:hyperlink r:id="rId18">
        <w:r w:rsidRPr="00B51CC1">
          <w:rPr>
            <w:rFonts w:ascii="Times New Roman" w:hAnsi="Times New Roman" w:cs="Times New Roman"/>
            <w:color w:val="0000FF"/>
            <w:u w:val="single" w:color="0000FF"/>
          </w:rPr>
          <w:t>https://www.aclu.org/</w:t>
        </w:r>
      </w:hyperlink>
    </w:p>
    <w:p w14:paraId="67950918" w14:textId="065816C3" w:rsidR="00B51CC1" w:rsidRPr="00B51CC1" w:rsidRDefault="00B51CC1" w:rsidP="00B51CC1">
      <w:pPr>
        <w:pStyle w:val="ListParagraph"/>
        <w:widowControl w:val="0"/>
        <w:numPr>
          <w:ilvl w:val="0"/>
          <w:numId w:val="2"/>
        </w:numPr>
        <w:tabs>
          <w:tab w:val="left" w:pos="771"/>
        </w:tabs>
        <w:autoSpaceDE w:val="0"/>
        <w:autoSpaceDN w:val="0"/>
        <w:spacing w:line="275" w:lineRule="exact"/>
        <w:ind w:left="681"/>
        <w:contextualSpacing w:val="0"/>
        <w:rPr>
          <w:rFonts w:ascii="Times New Roman" w:hAnsi="Times New Roman" w:cs="Times New Roman"/>
        </w:rPr>
      </w:pPr>
      <w:r w:rsidRPr="00B51CC1">
        <w:rPr>
          <w:rFonts w:ascii="Times New Roman" w:hAnsi="Times New Roman" w:cs="Times New Roman"/>
          <w:u w:val="single"/>
          <w:shd w:val="clear" w:color="auto" w:fill="C0C0C0"/>
        </w:rPr>
        <w:t>Police Reform</w:t>
      </w:r>
      <w:r w:rsidRPr="00B51CC1">
        <w:rPr>
          <w:rFonts w:ascii="Times New Roman" w:hAnsi="Times New Roman" w:cs="Times New Roman"/>
          <w:spacing w:val="-3"/>
          <w:u w:val="single"/>
          <w:shd w:val="clear" w:color="auto" w:fill="C0C0C0"/>
        </w:rPr>
        <w:t xml:space="preserve"> </w:t>
      </w:r>
      <w:r w:rsidRPr="00B51CC1">
        <w:rPr>
          <w:rFonts w:ascii="Times New Roman" w:hAnsi="Times New Roman" w:cs="Times New Roman"/>
          <w:u w:val="single"/>
          <w:shd w:val="clear" w:color="auto" w:fill="C0C0C0"/>
        </w:rPr>
        <w:t>Campaigns:</w:t>
      </w:r>
    </w:p>
    <w:p w14:paraId="5B8AD946" w14:textId="77777777" w:rsidR="00B51CC1" w:rsidRPr="00B51CC1" w:rsidRDefault="00B51CC1" w:rsidP="00B51CC1">
      <w:pPr>
        <w:pStyle w:val="BodyText"/>
        <w:spacing w:before="4"/>
        <w:ind w:right="366"/>
        <w:rPr>
          <w:u w:val="none"/>
        </w:rPr>
      </w:pPr>
      <w:r w:rsidRPr="00B51CC1">
        <w:rPr>
          <w:b/>
          <w:u w:val="none"/>
        </w:rPr>
        <w:t xml:space="preserve">Campaign Zero: </w:t>
      </w:r>
      <w:r w:rsidRPr="00B51CC1">
        <w:rPr>
          <w:u w:val="none"/>
        </w:rPr>
        <w:t xml:space="preserve">Police reform campaign proposed by activists associated with BLM </w:t>
      </w:r>
      <w:hyperlink r:id="rId19" w:anchor="solutionsoverview">
        <w:r w:rsidRPr="00B51CC1">
          <w:t>https://www.joincampaignzero.org/solutions#solutionsoverview</w:t>
        </w:r>
      </w:hyperlink>
    </w:p>
    <w:p w14:paraId="78BE406C" w14:textId="77777777" w:rsidR="00B51CC1" w:rsidRPr="00B51CC1" w:rsidRDefault="00B51CC1" w:rsidP="00B51CC1">
      <w:pPr>
        <w:ind w:left="681" w:right="214"/>
        <w:rPr>
          <w:rFonts w:ascii="Times New Roman" w:hAnsi="Times New Roman" w:cs="Times New Roman"/>
        </w:rPr>
      </w:pPr>
      <w:r w:rsidRPr="00B51CC1">
        <w:rPr>
          <w:rFonts w:ascii="Times New Roman" w:hAnsi="Times New Roman" w:cs="Times New Roman"/>
          <w:b/>
        </w:rPr>
        <w:t xml:space="preserve">National Police Accountability Project: </w:t>
      </w:r>
      <w:hyperlink r:id="rId20">
        <w:r w:rsidRPr="00B51CC1">
          <w:rPr>
            <w:rFonts w:ascii="Times New Roman" w:hAnsi="Times New Roman" w:cs="Times New Roman"/>
            <w:color w:val="0000FF"/>
            <w:u w:val="single" w:color="0000FF"/>
          </w:rPr>
          <w:t>https://www.nlg-npap.org/about-npap-justice/</w:t>
        </w:r>
      </w:hyperlink>
      <w:r w:rsidRPr="00B51CC1">
        <w:rPr>
          <w:rFonts w:ascii="Times New Roman" w:hAnsi="Times New Roman" w:cs="Times New Roman"/>
          <w:color w:val="0000FF"/>
        </w:rPr>
        <w:t xml:space="preserve"> </w:t>
      </w:r>
      <w:r w:rsidRPr="00B51CC1">
        <w:rPr>
          <w:rFonts w:ascii="Times New Roman" w:hAnsi="Times New Roman" w:cs="Times New Roman"/>
          <w:b/>
        </w:rPr>
        <w:t xml:space="preserve">Communities United for Police Reform (NYC): </w:t>
      </w:r>
      <w:r w:rsidRPr="00B51CC1">
        <w:rPr>
          <w:rFonts w:ascii="Times New Roman" w:hAnsi="Times New Roman" w:cs="Times New Roman"/>
        </w:rPr>
        <w:t>Goals to divert funding from police department directly into community programs</w:t>
      </w:r>
    </w:p>
    <w:p w14:paraId="524011F5" w14:textId="4D1C8BA9" w:rsidR="00B51CC1" w:rsidRDefault="00B51CC1" w:rsidP="00841B31">
      <w:pPr>
        <w:pStyle w:val="ListParagraph"/>
        <w:widowControl w:val="0"/>
        <w:numPr>
          <w:ilvl w:val="0"/>
          <w:numId w:val="4"/>
        </w:numPr>
        <w:tabs>
          <w:tab w:val="left" w:pos="680"/>
          <w:tab w:val="left" w:pos="681"/>
        </w:tabs>
        <w:autoSpaceDE w:val="0"/>
        <w:autoSpaceDN w:val="0"/>
        <w:spacing w:line="293" w:lineRule="exact"/>
        <w:contextualSpacing w:val="0"/>
      </w:pPr>
      <w:r w:rsidRPr="00B51CC1">
        <w:rPr>
          <w:rFonts w:ascii="Times New Roman" w:hAnsi="Times New Roman" w:cs="Times New Roman"/>
        </w:rPr>
        <w:t>Petition:</w:t>
      </w:r>
      <w:r w:rsidRPr="00B51CC1">
        <w:rPr>
          <w:rFonts w:ascii="Times New Roman" w:hAnsi="Times New Roman" w:cs="Times New Roman"/>
          <w:color w:val="0000FF"/>
          <w:spacing w:val="-3"/>
        </w:rPr>
        <w:t xml:space="preserve"> </w:t>
      </w:r>
      <w:hyperlink r:id="rId21">
        <w:r w:rsidRPr="00B51CC1">
          <w:rPr>
            <w:rFonts w:ascii="Times New Roman" w:hAnsi="Times New Roman" w:cs="Times New Roman"/>
            <w:color w:val="0000FF"/>
            <w:u w:val="single" w:color="0000FF"/>
          </w:rPr>
          <w:t>https://www.changethenypd.org/nycbudgetjustice</w:t>
        </w:r>
      </w:hyperlink>
    </w:p>
    <w:p w14:paraId="2C533D21" w14:textId="05B3500E" w:rsidR="00B51CC1" w:rsidRDefault="00B51CC1" w:rsidP="00B51CC1">
      <w:pPr>
        <w:pStyle w:val="BodyText"/>
        <w:numPr>
          <w:ilvl w:val="0"/>
          <w:numId w:val="2"/>
        </w:numPr>
        <w:spacing w:line="275" w:lineRule="exact"/>
        <w:rPr>
          <w:u w:val="none"/>
        </w:rPr>
      </w:pPr>
      <w:r>
        <w:rPr>
          <w:b/>
        </w:rPr>
        <w:t xml:space="preserve">Reclaim the Block (Minneapolis): </w:t>
      </w:r>
      <w:r w:rsidRPr="00B51CC1">
        <w:rPr>
          <w:u w:val="none"/>
        </w:rPr>
        <w:t>Goals to divert funding from police department</w:t>
      </w:r>
      <w:r>
        <w:rPr>
          <w:u w:val="none"/>
        </w:rPr>
        <w:t xml:space="preserve"> directly into community programs</w:t>
      </w:r>
    </w:p>
    <w:p w14:paraId="30A05EFF" w14:textId="101E1A1E" w:rsidR="00B51CC1" w:rsidRPr="00841B31" w:rsidRDefault="00B51CC1" w:rsidP="00841B31">
      <w:pPr>
        <w:pStyle w:val="BodyText"/>
        <w:spacing w:before="1" w:line="275" w:lineRule="exact"/>
        <w:rPr>
          <w:u w:val="none"/>
        </w:rPr>
      </w:pPr>
      <w:hyperlink r:id="rId22" w:history="1">
        <w:r w:rsidRPr="005D160D">
          <w:rPr>
            <w:rStyle w:val="Hyperlink"/>
          </w:rPr>
          <w:t>https://www.reclaimtheblock.org/home/#about</w:t>
        </w:r>
      </w:hyperlink>
    </w:p>
    <w:p w14:paraId="663DE697" w14:textId="39A1D2BB" w:rsidR="00B51CC1" w:rsidRDefault="00B51CC1" w:rsidP="00B51CC1">
      <w:pPr>
        <w:pStyle w:val="ListParagraph"/>
        <w:widowControl w:val="0"/>
        <w:numPr>
          <w:ilvl w:val="0"/>
          <w:numId w:val="2"/>
        </w:numPr>
        <w:tabs>
          <w:tab w:val="left" w:pos="771"/>
        </w:tabs>
        <w:autoSpaceDE w:val="0"/>
        <w:autoSpaceDN w:val="0"/>
        <w:spacing w:line="275" w:lineRule="exact"/>
        <w:contextualSpacing w:val="0"/>
      </w:pPr>
      <w:r w:rsidRPr="00B51CC1">
        <w:rPr>
          <w:rFonts w:ascii="Times New Roman" w:hAnsi="Times New Roman" w:cs="Times New Roman"/>
          <w:b/>
        </w:rPr>
        <w:t>Communities United Against Police Brutality (Twin cities):</w:t>
      </w:r>
      <w:r w:rsidRPr="00B51CC1">
        <w:rPr>
          <w:rFonts w:ascii="Times New Roman" w:hAnsi="Times New Roman" w:cs="Times New Roman"/>
          <w:b/>
          <w:color w:val="0000FF"/>
          <w:spacing w:val="-11"/>
        </w:rPr>
        <w:t xml:space="preserve"> </w:t>
      </w:r>
      <w:hyperlink r:id="rId23">
        <w:r>
          <w:rPr>
            <w:color w:val="0000FF"/>
            <w:u w:val="single" w:color="0000FF"/>
          </w:rPr>
          <w:t>https://www.cuapb.org/</w:t>
        </w:r>
      </w:hyperlink>
    </w:p>
    <w:p w14:paraId="33A4CAB6" w14:textId="0F89A7DC" w:rsidR="00B51CC1" w:rsidRPr="00B51CC1" w:rsidRDefault="00B51CC1" w:rsidP="00B51CC1">
      <w:pPr>
        <w:pStyle w:val="Heading1"/>
        <w:numPr>
          <w:ilvl w:val="0"/>
          <w:numId w:val="2"/>
        </w:numPr>
        <w:tabs>
          <w:tab w:val="left" w:pos="771"/>
        </w:tabs>
        <w:spacing w:before="4" w:line="240" w:lineRule="auto"/>
      </w:pPr>
      <w:r w:rsidRPr="00B51CC1">
        <w:rPr>
          <w:u w:val="single"/>
          <w:shd w:val="clear" w:color="auto" w:fill="C0C0C0"/>
        </w:rPr>
        <w:t>Bail-based</w:t>
      </w:r>
      <w:r w:rsidRPr="00B51CC1">
        <w:rPr>
          <w:spacing w:val="1"/>
          <w:u w:val="single"/>
          <w:shd w:val="clear" w:color="auto" w:fill="C0C0C0"/>
        </w:rPr>
        <w:t xml:space="preserve"> </w:t>
      </w:r>
      <w:r w:rsidRPr="00B51CC1">
        <w:rPr>
          <w:u w:val="single"/>
          <w:shd w:val="clear" w:color="auto" w:fill="C0C0C0"/>
        </w:rPr>
        <w:t>Organizations:</w:t>
      </w:r>
    </w:p>
    <w:p w14:paraId="5401749E" w14:textId="77777777" w:rsidR="00B51CC1" w:rsidRPr="00B51CC1" w:rsidRDefault="00B51CC1" w:rsidP="00B51CC1">
      <w:pPr>
        <w:rPr>
          <w:rFonts w:ascii="Times New Roman" w:hAnsi="Times New Roman" w:cs="Times New Roman"/>
        </w:rPr>
        <w:sectPr w:rsidR="00B51CC1" w:rsidRPr="00B51CC1" w:rsidSect="00B51CC1">
          <w:pgSz w:w="12240" w:h="15840"/>
          <w:pgMar w:top="1500" w:right="1380" w:bottom="280" w:left="1480" w:header="720" w:footer="720" w:gutter="0"/>
          <w:cols w:space="720"/>
        </w:sectPr>
      </w:pPr>
    </w:p>
    <w:p w14:paraId="56E3BCB2" w14:textId="77777777" w:rsidR="00B51CC1" w:rsidRPr="00B51CC1" w:rsidRDefault="00B51CC1" w:rsidP="00B51CC1">
      <w:pPr>
        <w:spacing w:before="61" w:line="275" w:lineRule="exact"/>
        <w:ind w:left="681"/>
        <w:rPr>
          <w:rFonts w:ascii="Times New Roman" w:hAnsi="Times New Roman" w:cs="Times New Roman"/>
        </w:rPr>
      </w:pPr>
      <w:r w:rsidRPr="00B51CC1">
        <w:rPr>
          <w:rFonts w:ascii="Times New Roman" w:hAnsi="Times New Roman" w:cs="Times New Roman"/>
          <w:b/>
        </w:rPr>
        <w:lastRenderedPageBreak/>
        <w:t xml:space="preserve">The Bail Project: </w:t>
      </w:r>
      <w:hyperlink r:id="rId24">
        <w:r w:rsidRPr="00B51CC1">
          <w:rPr>
            <w:rFonts w:ascii="Times New Roman" w:hAnsi="Times New Roman" w:cs="Times New Roman"/>
            <w:color w:val="0000FF"/>
            <w:u w:val="single" w:color="0000FF"/>
          </w:rPr>
          <w:t>https://bailproject.org/</w:t>
        </w:r>
      </w:hyperlink>
    </w:p>
    <w:p w14:paraId="79CAD6B2" w14:textId="77777777" w:rsidR="00B51CC1" w:rsidRPr="00B51CC1" w:rsidRDefault="00B51CC1" w:rsidP="00B51CC1">
      <w:pPr>
        <w:spacing w:line="275" w:lineRule="exact"/>
        <w:ind w:left="681"/>
        <w:rPr>
          <w:rFonts w:ascii="Times New Roman" w:hAnsi="Times New Roman" w:cs="Times New Roman"/>
        </w:rPr>
      </w:pPr>
      <w:r w:rsidRPr="00B51CC1">
        <w:rPr>
          <w:rFonts w:ascii="Times New Roman" w:hAnsi="Times New Roman" w:cs="Times New Roman"/>
          <w:b/>
        </w:rPr>
        <w:t xml:space="preserve">COVID Bail Out NYC: </w:t>
      </w:r>
      <w:r w:rsidRPr="00B51CC1">
        <w:rPr>
          <w:rFonts w:ascii="Times New Roman" w:hAnsi="Times New Roman" w:cs="Times New Roman"/>
        </w:rPr>
        <w:t>Uses donations to post bail for medically vulnerable individuals</w:t>
      </w:r>
    </w:p>
    <w:p w14:paraId="759B694A" w14:textId="77777777" w:rsidR="00B51CC1" w:rsidRPr="00B51CC1" w:rsidRDefault="00B51CC1" w:rsidP="00B51CC1">
      <w:pPr>
        <w:pStyle w:val="BodyText"/>
        <w:spacing w:line="275" w:lineRule="exact"/>
        <w:rPr>
          <w:u w:val="none"/>
        </w:rPr>
      </w:pPr>
      <w:r w:rsidRPr="00B51CC1">
        <w:rPr>
          <w:u w:val="none"/>
        </w:rPr>
        <w:t>in NYC jails and provide post-release support</w:t>
      </w:r>
    </w:p>
    <w:p w14:paraId="66233B2F" w14:textId="77777777" w:rsidR="00B51CC1" w:rsidRPr="00B51CC1" w:rsidRDefault="008F5F3F" w:rsidP="00B51CC1">
      <w:pPr>
        <w:pStyle w:val="BodyText"/>
        <w:spacing w:before="5" w:line="275" w:lineRule="exact"/>
        <w:rPr>
          <w:u w:val="none"/>
        </w:rPr>
      </w:pPr>
      <w:hyperlink r:id="rId25">
        <w:r w:rsidR="00B51CC1" w:rsidRPr="00B51CC1">
          <w:t>https://www.covidbailout.org/</w:t>
        </w:r>
      </w:hyperlink>
    </w:p>
    <w:p w14:paraId="6668756B" w14:textId="4C88F643" w:rsidR="00B51CC1" w:rsidRPr="00841B31" w:rsidRDefault="00B51CC1" w:rsidP="00841B31">
      <w:pPr>
        <w:spacing w:line="275" w:lineRule="exact"/>
        <w:ind w:left="681"/>
        <w:rPr>
          <w:rFonts w:ascii="Times New Roman" w:hAnsi="Times New Roman" w:cs="Times New Roman"/>
          <w:color w:val="0000FF"/>
          <w:u w:val="single" w:color="0000FF"/>
        </w:rPr>
      </w:pPr>
      <w:r w:rsidRPr="00B51CC1">
        <w:rPr>
          <w:rFonts w:ascii="Times New Roman" w:hAnsi="Times New Roman" w:cs="Times New Roman"/>
          <w:b/>
        </w:rPr>
        <w:t xml:space="preserve">Brooklyn Community Bail Fund: </w:t>
      </w:r>
      <w:hyperlink r:id="rId26">
        <w:r w:rsidRPr="00B51CC1">
          <w:rPr>
            <w:rFonts w:ascii="Times New Roman" w:hAnsi="Times New Roman" w:cs="Times New Roman"/>
            <w:color w:val="0000FF"/>
            <w:u w:val="single" w:color="0000FF"/>
          </w:rPr>
          <w:t>https://brooklynbailfund.org/donate</w:t>
        </w:r>
      </w:hyperlink>
    </w:p>
    <w:p w14:paraId="64FDAC04" w14:textId="784BC825" w:rsidR="00B51CC1" w:rsidRPr="00E6384A" w:rsidRDefault="00B51CC1" w:rsidP="00B51CC1">
      <w:pPr>
        <w:pStyle w:val="Heading1"/>
        <w:numPr>
          <w:ilvl w:val="0"/>
          <w:numId w:val="2"/>
        </w:numPr>
        <w:tabs>
          <w:tab w:val="left" w:pos="771"/>
        </w:tabs>
      </w:pPr>
      <w:r w:rsidRPr="00E6384A">
        <w:rPr>
          <w:u w:val="single"/>
          <w:shd w:val="clear" w:color="auto" w:fill="C0C0C0"/>
        </w:rPr>
        <w:t>Journalism Organizations:</w:t>
      </w:r>
    </w:p>
    <w:p w14:paraId="6E03C58F" w14:textId="564913C9" w:rsidR="00E6384A" w:rsidRPr="00E6384A" w:rsidRDefault="00B51CC1" w:rsidP="00841B31">
      <w:pPr>
        <w:spacing w:line="242" w:lineRule="auto"/>
        <w:ind w:left="681" w:right="3545"/>
        <w:rPr>
          <w:rFonts w:ascii="Times New Roman" w:hAnsi="Times New Roman" w:cs="Times New Roman"/>
          <w:u w:val="single"/>
        </w:rPr>
      </w:pPr>
      <w:r w:rsidRPr="00E6384A">
        <w:rPr>
          <w:rFonts w:ascii="Times New Roman" w:hAnsi="Times New Roman" w:cs="Times New Roman"/>
          <w:b/>
        </w:rPr>
        <w:t xml:space="preserve">Committee to Protect Journalists: </w:t>
      </w:r>
      <w:hyperlink r:id="rId27">
        <w:r w:rsidRPr="00E6384A">
          <w:rPr>
            <w:rFonts w:ascii="Times New Roman" w:hAnsi="Times New Roman" w:cs="Times New Roman"/>
            <w:color w:val="0000FF"/>
            <w:u w:val="single" w:color="0000FF"/>
          </w:rPr>
          <w:t>https://cpj.org/</w:t>
        </w:r>
      </w:hyperlink>
      <w:r w:rsidRPr="00E6384A">
        <w:rPr>
          <w:rFonts w:ascii="Times New Roman" w:hAnsi="Times New Roman" w:cs="Times New Roman"/>
          <w:color w:val="0000FF"/>
        </w:rPr>
        <w:t xml:space="preserve"> </w:t>
      </w:r>
      <w:r w:rsidRPr="00E6384A">
        <w:rPr>
          <w:rFonts w:ascii="Times New Roman" w:hAnsi="Times New Roman" w:cs="Times New Roman"/>
          <w:b/>
        </w:rPr>
        <w:t xml:space="preserve">National Association of Black Journalists: </w:t>
      </w:r>
      <w:hyperlink r:id="rId28">
        <w:r w:rsidRPr="00E6384A">
          <w:rPr>
            <w:rFonts w:ascii="Times New Roman" w:hAnsi="Times New Roman" w:cs="Times New Roman"/>
            <w:u w:val="single"/>
          </w:rPr>
          <w:t>https://app.mobilecause.com/form/zuP3-g?vid=8qos2</w:t>
        </w:r>
      </w:hyperlink>
    </w:p>
    <w:p w14:paraId="415E36CE" w14:textId="69AD0BA2" w:rsidR="00B51CC1" w:rsidRPr="00E6384A" w:rsidRDefault="00B51CC1" w:rsidP="00E6384A">
      <w:pPr>
        <w:pStyle w:val="Heading1"/>
        <w:numPr>
          <w:ilvl w:val="0"/>
          <w:numId w:val="2"/>
        </w:numPr>
        <w:tabs>
          <w:tab w:val="left" w:pos="771"/>
        </w:tabs>
        <w:spacing w:line="270" w:lineRule="exact"/>
      </w:pPr>
      <w:r w:rsidRPr="00E6384A">
        <w:rPr>
          <w:u w:val="single"/>
          <w:shd w:val="clear" w:color="auto" w:fill="C0C0C0"/>
        </w:rPr>
        <w:t>Educational</w:t>
      </w:r>
      <w:r w:rsidRPr="00E6384A">
        <w:rPr>
          <w:spacing w:val="-2"/>
          <w:u w:val="single"/>
          <w:shd w:val="clear" w:color="auto" w:fill="C0C0C0"/>
        </w:rPr>
        <w:t xml:space="preserve"> </w:t>
      </w:r>
      <w:r w:rsidRPr="00E6384A">
        <w:rPr>
          <w:u w:val="single"/>
          <w:shd w:val="clear" w:color="auto" w:fill="C0C0C0"/>
        </w:rPr>
        <w:t>Resources:</w:t>
      </w:r>
    </w:p>
    <w:p w14:paraId="352485F3" w14:textId="1D335B7A" w:rsidR="00E6384A" w:rsidRPr="00841B31" w:rsidRDefault="00B51CC1" w:rsidP="00841B31">
      <w:pPr>
        <w:ind w:left="681" w:right="622"/>
        <w:rPr>
          <w:rFonts w:ascii="Times New Roman" w:hAnsi="Times New Roman" w:cs="Times New Roman"/>
          <w:u w:val="single"/>
        </w:rPr>
      </w:pPr>
      <w:r w:rsidRPr="00E6384A">
        <w:rPr>
          <w:rFonts w:ascii="Times New Roman" w:hAnsi="Times New Roman" w:cs="Times New Roman"/>
          <w:b/>
        </w:rPr>
        <w:t xml:space="preserve">NY Times Anti-Racist Reading List: </w:t>
      </w:r>
      <w:hyperlink r:id="rId29">
        <w:r w:rsidRPr="00E6384A">
          <w:rPr>
            <w:rFonts w:ascii="Times New Roman" w:hAnsi="Times New Roman" w:cs="Times New Roman"/>
            <w:u w:val="single"/>
          </w:rPr>
          <w:t>https://www.nytimes.com/2019/05/29/books/review/antiracist-reading-list-ibram-x-</w:t>
        </w:r>
      </w:hyperlink>
      <w:r w:rsidRPr="00E6384A">
        <w:rPr>
          <w:rFonts w:ascii="Times New Roman" w:hAnsi="Times New Roman" w:cs="Times New Roman"/>
        </w:rPr>
        <w:t xml:space="preserve"> </w:t>
      </w:r>
      <w:hyperlink r:id="rId30">
        <w:r w:rsidRPr="00E6384A">
          <w:rPr>
            <w:rFonts w:ascii="Times New Roman" w:hAnsi="Times New Roman" w:cs="Times New Roman"/>
            <w:u w:val="single"/>
          </w:rPr>
          <w:t>kendi.html</w:t>
        </w:r>
      </w:hyperlink>
    </w:p>
    <w:p w14:paraId="70622122" w14:textId="5DAC0970" w:rsidR="00E6384A" w:rsidRDefault="00E6384A" w:rsidP="00E6384A">
      <w:pPr>
        <w:pStyle w:val="Heading1"/>
        <w:numPr>
          <w:ilvl w:val="0"/>
          <w:numId w:val="2"/>
        </w:numPr>
        <w:tabs>
          <w:tab w:val="left" w:pos="771"/>
        </w:tabs>
        <w:spacing w:before="1"/>
      </w:pPr>
      <w:r>
        <w:t xml:space="preserve"> APA Race and Racism Annotated Bibliography (includes racism in</w:t>
      </w:r>
      <w:r>
        <w:rPr>
          <w:spacing w:val="-5"/>
        </w:rPr>
        <w:t xml:space="preserve"> </w:t>
      </w:r>
      <w:r>
        <w:t>psychology):</w:t>
      </w:r>
    </w:p>
    <w:p w14:paraId="0B208EE3" w14:textId="70558DF1" w:rsidR="00E6384A" w:rsidRDefault="008F5F3F" w:rsidP="00841B31">
      <w:pPr>
        <w:pStyle w:val="BodyText"/>
        <w:spacing w:line="275" w:lineRule="exact"/>
      </w:pPr>
      <w:hyperlink r:id="rId31">
        <w:r w:rsidR="00E6384A">
          <w:t>https://www.apa.org/pi/oema/resources/brochures/race-biblio</w:t>
        </w:r>
      </w:hyperlink>
    </w:p>
    <w:p w14:paraId="0DAA8CDF" w14:textId="745038AB" w:rsidR="00E6384A" w:rsidRPr="00E6384A" w:rsidRDefault="00E6384A" w:rsidP="00E6384A">
      <w:pPr>
        <w:pStyle w:val="BodyText"/>
        <w:numPr>
          <w:ilvl w:val="0"/>
          <w:numId w:val="2"/>
        </w:numPr>
        <w:spacing w:line="275" w:lineRule="exact"/>
        <w:rPr>
          <w:b/>
          <w:bCs/>
        </w:rPr>
      </w:pPr>
      <w:r w:rsidRPr="00E6384A">
        <w:rPr>
          <w:b/>
          <w:bCs/>
        </w:rPr>
        <w:t>Additional Lists of Anti-Racism Resources:</w:t>
      </w:r>
    </w:p>
    <w:p w14:paraId="571827A1" w14:textId="0EF88D68" w:rsidR="00E6384A" w:rsidRPr="00841B31" w:rsidRDefault="008F5F3F" w:rsidP="00841B31">
      <w:pPr>
        <w:pStyle w:val="BodyText"/>
        <w:spacing w:line="242" w:lineRule="auto"/>
        <w:ind w:right="188"/>
      </w:pPr>
      <w:hyperlink r:id="rId32">
        <w:r w:rsidR="00E6384A">
          <w:t>https://medium.com/wake-up-call/a-detailed-list-of-anti-racism-resources-a34b259a3eea</w:t>
        </w:r>
      </w:hyperlink>
      <w:r w:rsidR="00E6384A">
        <w:rPr>
          <w:u w:val="none"/>
        </w:rPr>
        <w:t xml:space="preserve"> </w:t>
      </w:r>
      <w:hyperlink r:id="rId33">
        <w:r w:rsidR="00E6384A">
          <w:t>https://docs.google.com/document/u/0/d/1BRlF2_zhNe86SGgHa6-VlBO-</w:t>
        </w:r>
      </w:hyperlink>
      <w:r w:rsidR="00E6384A">
        <w:rPr>
          <w:u w:val="none"/>
        </w:rPr>
        <w:t xml:space="preserve"> </w:t>
      </w:r>
      <w:hyperlink r:id="rId34">
        <w:r w:rsidR="00E6384A">
          <w:t>QgirITwCTugSfKie5Fs/</w:t>
        </w:r>
        <w:proofErr w:type="spellStart"/>
        <w:r w:rsidR="00E6384A">
          <w:t>mobilebasic</w:t>
        </w:r>
        <w:proofErr w:type="spellEnd"/>
      </w:hyperlink>
      <w:r w:rsidR="00E6384A">
        <w:t>.</w:t>
      </w:r>
    </w:p>
    <w:p w14:paraId="493E691D" w14:textId="088666A5" w:rsidR="00E6384A" w:rsidRDefault="00E6384A" w:rsidP="00E6384A">
      <w:pPr>
        <w:pStyle w:val="Heading1"/>
        <w:numPr>
          <w:ilvl w:val="0"/>
          <w:numId w:val="2"/>
        </w:numPr>
        <w:tabs>
          <w:tab w:val="left" w:pos="771"/>
        </w:tabs>
        <w:spacing w:line="269" w:lineRule="exact"/>
      </w:pPr>
      <w:r>
        <w:t>Additional book recommendation from Dr.</w:t>
      </w:r>
      <w:r>
        <w:rPr>
          <w:spacing w:val="1"/>
        </w:rPr>
        <w:t xml:space="preserve"> </w:t>
      </w:r>
      <w:r>
        <w:t>Gonzales</w:t>
      </w:r>
    </w:p>
    <w:p w14:paraId="0D526B8B" w14:textId="52909031" w:rsidR="00E6384A" w:rsidRDefault="00E6384A" w:rsidP="00841B31">
      <w:pPr>
        <w:pStyle w:val="BodyText"/>
        <w:ind w:right="366"/>
        <w:rPr>
          <w:u w:val="none"/>
        </w:rPr>
      </w:pPr>
      <w:r>
        <w:t>The Color of Law: A Forgotten History of How Our Government Segregated America</w:t>
      </w:r>
      <w:r>
        <w:rPr>
          <w:u w:val="none"/>
        </w:rPr>
        <w:t xml:space="preserve"> (by Richard Rothstein)</w:t>
      </w:r>
    </w:p>
    <w:p w14:paraId="0F472988" w14:textId="62DEB820" w:rsidR="00E6384A" w:rsidRPr="00E6384A" w:rsidRDefault="00E6384A" w:rsidP="00E6384A">
      <w:pPr>
        <w:pStyle w:val="ListParagraph"/>
        <w:widowControl w:val="0"/>
        <w:numPr>
          <w:ilvl w:val="0"/>
          <w:numId w:val="2"/>
        </w:numPr>
        <w:tabs>
          <w:tab w:val="left" w:pos="771"/>
        </w:tabs>
        <w:autoSpaceDE w:val="0"/>
        <w:autoSpaceDN w:val="0"/>
        <w:spacing w:line="242" w:lineRule="auto"/>
        <w:ind w:right="1168"/>
        <w:contextualSpacing w:val="0"/>
        <w:rPr>
          <w:rFonts w:ascii="Times New Roman" w:hAnsi="Times New Roman" w:cs="Times New Roman"/>
        </w:rPr>
      </w:pPr>
      <w:r w:rsidRPr="00E6384A">
        <w:rPr>
          <w:rFonts w:ascii="Times New Roman" w:hAnsi="Times New Roman" w:cs="Times New Roman"/>
          <w:b/>
          <w:u w:val="single"/>
          <w:shd w:val="clear" w:color="auto" w:fill="C0C0C0"/>
        </w:rPr>
        <w:t>Just a Few Activists and Education Starting Points on Social Media:</w:t>
      </w:r>
      <w:r w:rsidRPr="00E6384A">
        <w:rPr>
          <w:rFonts w:ascii="Times New Roman" w:hAnsi="Times New Roman" w:cs="Times New Roman"/>
          <w:b/>
        </w:rPr>
        <w:t xml:space="preserve"> </w:t>
      </w:r>
      <w:r w:rsidRPr="00E6384A">
        <w:rPr>
          <w:rFonts w:ascii="Times New Roman" w:hAnsi="Times New Roman" w:cs="Times New Roman"/>
        </w:rPr>
        <w:t>NYC-based Instagram account for protest and volunteer clean-up</w:t>
      </w:r>
      <w:r w:rsidRPr="00E6384A">
        <w:rPr>
          <w:rFonts w:ascii="Times New Roman" w:hAnsi="Times New Roman" w:cs="Times New Roman"/>
          <w:spacing w:val="-21"/>
        </w:rPr>
        <w:t xml:space="preserve"> </w:t>
      </w:r>
      <w:r w:rsidRPr="00E6384A">
        <w:rPr>
          <w:rFonts w:ascii="Times New Roman" w:hAnsi="Times New Roman" w:cs="Times New Roman"/>
        </w:rPr>
        <w:t>information: @justiceforgeorgenyc</w:t>
      </w:r>
    </w:p>
    <w:p w14:paraId="38110858" w14:textId="77777777" w:rsidR="00E6384A" w:rsidRPr="00E6384A" w:rsidRDefault="00E6384A" w:rsidP="00E6384A">
      <w:pPr>
        <w:pStyle w:val="BodyText"/>
        <w:spacing w:line="270" w:lineRule="exact"/>
        <w:rPr>
          <w:u w:val="none"/>
        </w:rPr>
      </w:pPr>
      <w:r w:rsidRPr="00E6384A">
        <w:rPr>
          <w:u w:val="none"/>
        </w:rPr>
        <w:t xml:space="preserve">Rachel </w:t>
      </w:r>
      <w:proofErr w:type="spellStart"/>
      <w:r w:rsidRPr="00E6384A">
        <w:rPr>
          <w:u w:val="none"/>
        </w:rPr>
        <w:t>Cargle</w:t>
      </w:r>
      <w:proofErr w:type="spellEnd"/>
      <w:r w:rsidRPr="00E6384A">
        <w:rPr>
          <w:u w:val="none"/>
        </w:rPr>
        <w:t xml:space="preserve">: </w:t>
      </w:r>
      <w:hyperlink r:id="rId35">
        <w:r w:rsidRPr="00E6384A">
          <w:rPr>
            <w:color w:val="0000FF"/>
            <w:u w:color="0000FF"/>
          </w:rPr>
          <w:t>https://www.rachelcargle.com/</w:t>
        </w:r>
      </w:hyperlink>
      <w:r w:rsidRPr="00E6384A">
        <w:rPr>
          <w:color w:val="0000FF"/>
          <w:u w:val="none"/>
        </w:rPr>
        <w:t xml:space="preserve"> </w:t>
      </w:r>
      <w:r w:rsidRPr="00E6384A">
        <w:rPr>
          <w:u w:val="none"/>
        </w:rPr>
        <w:t>Insta: @rachel.cargle</w:t>
      </w:r>
    </w:p>
    <w:p w14:paraId="0079EBD1" w14:textId="77777777" w:rsidR="00E6384A" w:rsidRPr="00E6384A" w:rsidRDefault="00E6384A" w:rsidP="00E6384A">
      <w:pPr>
        <w:pStyle w:val="BodyText"/>
        <w:spacing w:line="275" w:lineRule="exact"/>
        <w:rPr>
          <w:u w:val="none"/>
        </w:rPr>
      </w:pPr>
      <w:r w:rsidRPr="00E6384A">
        <w:rPr>
          <w:u w:val="none"/>
        </w:rPr>
        <w:t>Brittany Packnett Cunningham: @mspackyetti</w:t>
      </w:r>
    </w:p>
    <w:p w14:paraId="68CFAC77" w14:textId="52278E72" w:rsidR="00E6384A" w:rsidRPr="00841B31" w:rsidRDefault="00E6384A" w:rsidP="00841B31">
      <w:pPr>
        <w:pStyle w:val="BodyText"/>
        <w:spacing w:line="275" w:lineRule="exact"/>
        <w:rPr>
          <w:color w:val="0000FF"/>
          <w:u w:color="0000FF"/>
        </w:rPr>
      </w:pPr>
      <w:r w:rsidRPr="00E6384A">
        <w:rPr>
          <w:u w:val="none"/>
        </w:rPr>
        <w:t xml:space="preserve">Psychologists for Black Lives: </w:t>
      </w:r>
      <w:hyperlink r:id="rId36">
        <w:r w:rsidRPr="00E6384A">
          <w:rPr>
            <w:color w:val="0000FF"/>
            <w:u w:color="0000FF"/>
          </w:rPr>
          <w:t>https://www.facebook.com/PsychologistsforBlackLives/</w:t>
        </w:r>
      </w:hyperlink>
    </w:p>
    <w:p w14:paraId="291BD26D" w14:textId="61F9468A" w:rsidR="00E6384A" w:rsidRPr="00841B31" w:rsidRDefault="00E6384A" w:rsidP="00E6384A">
      <w:pPr>
        <w:pStyle w:val="ListParagraph"/>
        <w:widowControl w:val="0"/>
        <w:numPr>
          <w:ilvl w:val="0"/>
          <w:numId w:val="2"/>
        </w:numPr>
        <w:tabs>
          <w:tab w:val="left" w:pos="771"/>
        </w:tabs>
        <w:autoSpaceDE w:val="0"/>
        <w:autoSpaceDN w:val="0"/>
        <w:ind w:right="57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“</w:t>
      </w:r>
      <w:r w:rsidRPr="00841B31">
        <w:rPr>
          <w:rFonts w:ascii="Times New Roman" w:hAnsi="Times New Roman" w:cs="Times New Roman"/>
          <w:b/>
          <w:bCs/>
        </w:rPr>
        <w:t>I made this to share my experience and thoughts as a Black Woman, who began</w:t>
      </w:r>
      <w:r w:rsidRPr="00841B31">
        <w:rPr>
          <w:rFonts w:ascii="Times New Roman" w:hAnsi="Times New Roman" w:cs="Times New Roman"/>
          <w:b/>
          <w:bCs/>
          <w:spacing w:val="-24"/>
        </w:rPr>
        <w:t xml:space="preserve"> </w:t>
      </w:r>
      <w:r w:rsidRPr="00841B31">
        <w:rPr>
          <w:rFonts w:ascii="Times New Roman" w:hAnsi="Times New Roman" w:cs="Times New Roman"/>
          <w:b/>
          <w:bCs/>
        </w:rPr>
        <w:t>her career doing sensitivity trainings for the</w:t>
      </w:r>
      <w:r w:rsidRPr="00841B31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841B31">
        <w:rPr>
          <w:rFonts w:ascii="Times New Roman" w:hAnsi="Times New Roman" w:cs="Times New Roman"/>
          <w:b/>
          <w:bCs/>
        </w:rPr>
        <w:t>NYPD.</w:t>
      </w:r>
      <w:proofErr w:type="gramStart"/>
      <w:r w:rsidRPr="00841B31">
        <w:rPr>
          <w:rFonts w:ascii="Times New Roman" w:hAnsi="Times New Roman" w:cs="Times New Roman"/>
          <w:b/>
          <w:bCs/>
        </w:rPr>
        <w:t>” :</w:t>
      </w:r>
      <w:proofErr w:type="gramEnd"/>
      <w:r w:rsidRPr="00841B31">
        <w:rPr>
          <w:rFonts w:ascii="Times New Roman" w:hAnsi="Times New Roman" w:cs="Times New Roman"/>
          <w:b/>
          <w:bCs/>
        </w:rPr>
        <w:t xml:space="preserve"> </w:t>
      </w:r>
    </w:p>
    <w:p w14:paraId="2E0DCACA" w14:textId="4E7AA562" w:rsidR="00E6384A" w:rsidRDefault="008F5F3F" w:rsidP="00841B31">
      <w:pPr>
        <w:pStyle w:val="BodyText"/>
        <w:ind w:left="771" w:right="366"/>
        <w:rPr>
          <w:color w:val="0000FF"/>
        </w:rPr>
      </w:pPr>
      <w:hyperlink r:id="rId37">
        <w:r w:rsidR="00E6384A">
          <w:rPr>
            <w:color w:val="0000FF"/>
          </w:rPr>
          <w:t>What Will Diversity &amp; Inclusion Look Like on the Other Side of the George Floyd</w:t>
        </w:r>
      </w:hyperlink>
      <w:r w:rsidR="00E6384A">
        <w:rPr>
          <w:color w:val="0000FF"/>
          <w:u w:val="none"/>
        </w:rPr>
        <w:t xml:space="preserve"> </w:t>
      </w:r>
      <w:hyperlink r:id="rId38">
        <w:r w:rsidR="00E6384A">
          <w:rPr>
            <w:color w:val="0000FF"/>
          </w:rPr>
          <w:t>Protests?</w:t>
        </w:r>
      </w:hyperlink>
    </w:p>
    <w:p w14:paraId="79867F10" w14:textId="0D70D37F" w:rsidR="00F51881" w:rsidRPr="00841B31" w:rsidRDefault="00E6384A" w:rsidP="00841B31">
      <w:pPr>
        <w:pStyle w:val="ListParagraph"/>
        <w:widowControl w:val="0"/>
        <w:numPr>
          <w:ilvl w:val="0"/>
          <w:numId w:val="2"/>
        </w:numPr>
        <w:tabs>
          <w:tab w:val="left" w:pos="771"/>
        </w:tabs>
        <w:autoSpaceDE w:val="0"/>
        <w:autoSpaceDN w:val="0"/>
        <w:ind w:right="237"/>
        <w:contextualSpacing w:val="0"/>
        <w:rPr>
          <w:rFonts w:ascii="Times New Roman" w:hAnsi="Times New Roman" w:cs="Times New Roman"/>
        </w:rPr>
      </w:pPr>
      <w:r w:rsidRPr="00841B31">
        <w:rPr>
          <w:rFonts w:ascii="Times New Roman" w:hAnsi="Times New Roman" w:cs="Times New Roman"/>
          <w:b/>
          <w:bCs/>
          <w:color w:val="05111B"/>
        </w:rPr>
        <w:t>If you Can’t Attend a Protest, Here’s How to Help in the Fight Against Racial</w:t>
      </w:r>
      <w:r w:rsidRPr="00841B31">
        <w:rPr>
          <w:rFonts w:ascii="Times New Roman" w:hAnsi="Times New Roman" w:cs="Times New Roman"/>
          <w:b/>
          <w:bCs/>
          <w:color w:val="05111B"/>
          <w:spacing w:val="-23"/>
        </w:rPr>
        <w:t xml:space="preserve"> </w:t>
      </w:r>
      <w:r w:rsidRPr="00841B31">
        <w:rPr>
          <w:rFonts w:ascii="Times New Roman" w:hAnsi="Times New Roman" w:cs="Times New Roman"/>
          <w:b/>
          <w:bCs/>
          <w:color w:val="05111B"/>
        </w:rPr>
        <w:t>Injustice</w:t>
      </w:r>
      <w:r w:rsidRPr="00E6384A">
        <w:rPr>
          <w:rFonts w:ascii="Times New Roman" w:hAnsi="Times New Roman" w:cs="Times New Roman"/>
          <w:color w:val="05111B"/>
        </w:rPr>
        <w:t xml:space="preserve"> (</w:t>
      </w:r>
      <w:hyperlink r:id="rId39">
        <w:r w:rsidRPr="00E6384A">
          <w:rPr>
            <w:rFonts w:ascii="Times New Roman" w:hAnsi="Times New Roman" w:cs="Times New Roman"/>
            <w:color w:val="05111B"/>
            <w:u w:val="single" w:color="000000"/>
          </w:rPr>
          <w:t>popsugar.com/news/how-to-protest-from-home-47525863)</w:t>
        </w:r>
      </w:hyperlink>
    </w:p>
    <w:p w14:paraId="49F72265" w14:textId="1C8FAA08" w:rsidR="00F51881" w:rsidRPr="00841B31" w:rsidRDefault="00F51881" w:rsidP="00841B31">
      <w:pPr>
        <w:pStyle w:val="ListParagraph"/>
        <w:widowControl w:val="0"/>
        <w:numPr>
          <w:ilvl w:val="0"/>
          <w:numId w:val="2"/>
        </w:numPr>
        <w:tabs>
          <w:tab w:val="left" w:pos="771"/>
        </w:tabs>
        <w:autoSpaceDE w:val="0"/>
        <w:autoSpaceDN w:val="0"/>
        <w:spacing w:before="3" w:line="275" w:lineRule="exact"/>
        <w:contextualSpacing w:val="0"/>
        <w:rPr>
          <w:rFonts w:ascii="Times New Roman" w:hAnsi="Times New Roman" w:cs="Times New Roman"/>
        </w:rPr>
      </w:pPr>
      <w:r w:rsidRPr="00841B31">
        <w:rPr>
          <w:rFonts w:ascii="Times New Roman" w:hAnsi="Times New Roman" w:cs="Times New Roman"/>
          <w:b/>
          <w:bCs/>
          <w:color w:val="05111B"/>
        </w:rPr>
        <w:t>ACLU</w:t>
      </w:r>
      <w:r w:rsidRPr="00F51881">
        <w:rPr>
          <w:rFonts w:ascii="Times New Roman" w:hAnsi="Times New Roman" w:cs="Times New Roman"/>
          <w:color w:val="05111B"/>
        </w:rPr>
        <w:t xml:space="preserve"> (</w:t>
      </w:r>
      <w:hyperlink r:id="rId40">
        <w:r w:rsidRPr="00F51881">
          <w:rPr>
            <w:rFonts w:ascii="Times New Roman" w:hAnsi="Times New Roman" w:cs="Times New Roman"/>
            <w:color w:val="05111B"/>
            <w:u w:val="single" w:color="000000"/>
          </w:rPr>
          <w:t>aclu.org)</w:t>
        </w:r>
      </w:hyperlink>
    </w:p>
    <w:p w14:paraId="2A00B217" w14:textId="77777777" w:rsidR="00F51881" w:rsidRPr="00F51881" w:rsidRDefault="00F51881" w:rsidP="00F51881">
      <w:pPr>
        <w:pStyle w:val="ListParagraph"/>
        <w:widowControl w:val="0"/>
        <w:numPr>
          <w:ilvl w:val="0"/>
          <w:numId w:val="2"/>
        </w:numPr>
        <w:tabs>
          <w:tab w:val="left" w:pos="771"/>
        </w:tabs>
        <w:autoSpaceDE w:val="0"/>
        <w:autoSpaceDN w:val="0"/>
        <w:ind w:right="2678"/>
        <w:contextualSpacing w:val="0"/>
        <w:rPr>
          <w:rFonts w:ascii="Times New Roman" w:hAnsi="Times New Roman" w:cs="Times New Roman"/>
        </w:rPr>
      </w:pPr>
      <w:r w:rsidRPr="00841B31">
        <w:rPr>
          <w:rFonts w:ascii="Times New Roman" w:hAnsi="Times New Roman" w:cs="Times New Roman"/>
          <w:b/>
          <w:bCs/>
          <w:color w:val="05111B"/>
        </w:rPr>
        <w:t>Black Lives Matter:</w:t>
      </w:r>
      <w:r w:rsidRPr="00F51881">
        <w:rPr>
          <w:rFonts w:ascii="Times New Roman" w:hAnsi="Times New Roman" w:cs="Times New Roman"/>
          <w:color w:val="05111B"/>
        </w:rPr>
        <w:t xml:space="preserve"> What You Can Do to Help Resource</w:t>
      </w:r>
      <w:r w:rsidRPr="00F51881">
        <w:rPr>
          <w:rFonts w:ascii="Times New Roman" w:hAnsi="Times New Roman" w:cs="Times New Roman"/>
          <w:color w:val="05111B"/>
          <w:spacing w:val="-18"/>
        </w:rPr>
        <w:t xml:space="preserve"> </w:t>
      </w:r>
      <w:r w:rsidRPr="00F51881">
        <w:rPr>
          <w:rFonts w:ascii="Times New Roman" w:hAnsi="Times New Roman" w:cs="Times New Roman"/>
          <w:color w:val="05111B"/>
        </w:rPr>
        <w:t>List (</w:t>
      </w:r>
      <w:hyperlink r:id="rId41">
        <w:r w:rsidRPr="00F51881">
          <w:rPr>
            <w:rFonts w:ascii="Times New Roman" w:hAnsi="Times New Roman" w:cs="Times New Roman"/>
            <w:color w:val="05111B"/>
            <w:u w:val="single" w:color="000000"/>
          </w:rPr>
          <w:t>blacklivesmatters.carrd.co)</w:t>
        </w:r>
      </w:hyperlink>
    </w:p>
    <w:p w14:paraId="2704306D" w14:textId="77777777" w:rsidR="00F51881" w:rsidRPr="00F51881" w:rsidRDefault="00F51881" w:rsidP="00F51881">
      <w:pPr>
        <w:pStyle w:val="ListParagraph"/>
        <w:widowControl w:val="0"/>
        <w:numPr>
          <w:ilvl w:val="0"/>
          <w:numId w:val="2"/>
        </w:numPr>
        <w:tabs>
          <w:tab w:val="left" w:pos="771"/>
        </w:tabs>
        <w:autoSpaceDE w:val="0"/>
        <w:autoSpaceDN w:val="0"/>
        <w:spacing w:line="276" w:lineRule="exact"/>
        <w:contextualSpacing w:val="0"/>
        <w:rPr>
          <w:rFonts w:ascii="Times New Roman" w:hAnsi="Times New Roman" w:cs="Times New Roman"/>
        </w:rPr>
      </w:pPr>
      <w:r w:rsidRPr="00841B31">
        <w:rPr>
          <w:rFonts w:ascii="Times New Roman" w:hAnsi="Times New Roman" w:cs="Times New Roman"/>
          <w:b/>
          <w:bCs/>
          <w:color w:val="05111B"/>
        </w:rPr>
        <w:t>Campaign Zero</w:t>
      </w:r>
      <w:r w:rsidRPr="00841B31">
        <w:rPr>
          <w:rFonts w:ascii="Times New Roman" w:hAnsi="Times New Roman" w:cs="Times New Roman"/>
          <w:b/>
          <w:bCs/>
          <w:color w:val="05111B"/>
          <w:spacing w:val="4"/>
        </w:rPr>
        <w:t xml:space="preserve"> </w:t>
      </w:r>
      <w:hyperlink r:id="rId42">
        <w:r w:rsidRPr="00F51881">
          <w:rPr>
            <w:rFonts w:ascii="Times New Roman" w:hAnsi="Times New Roman" w:cs="Times New Roman"/>
            <w:color w:val="05111B"/>
            <w:u w:val="single" w:color="000000"/>
          </w:rPr>
          <w:t>(joincampaignzero.org/#vision</w:t>
        </w:r>
      </w:hyperlink>
      <w:r w:rsidRPr="00F51881">
        <w:rPr>
          <w:rFonts w:ascii="Times New Roman" w:hAnsi="Times New Roman" w:cs="Times New Roman"/>
          <w:color w:val="05111B"/>
        </w:rPr>
        <w:t>)</w:t>
      </w:r>
    </w:p>
    <w:p w14:paraId="4E7A9643" w14:textId="77777777" w:rsidR="00F51881" w:rsidRPr="00F51881" w:rsidRDefault="00F51881" w:rsidP="00F51881">
      <w:pPr>
        <w:pStyle w:val="ListParagraph"/>
        <w:widowControl w:val="0"/>
        <w:numPr>
          <w:ilvl w:val="0"/>
          <w:numId w:val="2"/>
        </w:numPr>
        <w:tabs>
          <w:tab w:val="left" w:pos="771"/>
        </w:tabs>
        <w:autoSpaceDE w:val="0"/>
        <w:autoSpaceDN w:val="0"/>
        <w:spacing w:before="4" w:line="276" w:lineRule="exact"/>
        <w:contextualSpacing w:val="0"/>
        <w:rPr>
          <w:rFonts w:ascii="Times New Roman" w:hAnsi="Times New Roman" w:cs="Times New Roman"/>
        </w:rPr>
      </w:pPr>
      <w:r w:rsidRPr="00841B31">
        <w:rPr>
          <w:rFonts w:ascii="Times New Roman" w:hAnsi="Times New Roman" w:cs="Times New Roman"/>
          <w:b/>
          <w:bCs/>
          <w:color w:val="05111B"/>
        </w:rPr>
        <w:t>Color of Change</w:t>
      </w:r>
      <w:r w:rsidRPr="00F51881">
        <w:rPr>
          <w:rFonts w:ascii="Times New Roman" w:hAnsi="Times New Roman" w:cs="Times New Roman"/>
          <w:color w:val="05111B"/>
          <w:spacing w:val="-3"/>
        </w:rPr>
        <w:t xml:space="preserve"> </w:t>
      </w:r>
      <w:r w:rsidRPr="00F51881">
        <w:rPr>
          <w:rFonts w:ascii="Times New Roman" w:hAnsi="Times New Roman" w:cs="Times New Roman"/>
          <w:color w:val="05111B"/>
        </w:rPr>
        <w:t>(</w:t>
      </w:r>
      <w:hyperlink r:id="rId43">
        <w:r w:rsidRPr="00F51881">
          <w:rPr>
            <w:rFonts w:ascii="Times New Roman" w:hAnsi="Times New Roman" w:cs="Times New Roman"/>
            <w:color w:val="05111B"/>
            <w:u w:val="single" w:color="000000"/>
          </w:rPr>
          <w:t>colorofchange.org</w:t>
        </w:r>
      </w:hyperlink>
      <w:r w:rsidRPr="00F51881">
        <w:rPr>
          <w:rFonts w:ascii="Times New Roman" w:hAnsi="Times New Roman" w:cs="Times New Roman"/>
          <w:color w:val="05111B"/>
        </w:rPr>
        <w:t>)</w:t>
      </w:r>
    </w:p>
    <w:p w14:paraId="62AFFF92" w14:textId="07042FBF" w:rsidR="00F51881" w:rsidRPr="006B271C" w:rsidRDefault="00F51881" w:rsidP="00F51881">
      <w:pPr>
        <w:pStyle w:val="ListParagraph"/>
        <w:widowControl w:val="0"/>
        <w:numPr>
          <w:ilvl w:val="0"/>
          <w:numId w:val="2"/>
        </w:numPr>
        <w:tabs>
          <w:tab w:val="left" w:pos="771"/>
        </w:tabs>
        <w:autoSpaceDE w:val="0"/>
        <w:autoSpaceDN w:val="0"/>
        <w:spacing w:line="276" w:lineRule="exact"/>
        <w:contextualSpacing w:val="0"/>
        <w:rPr>
          <w:rFonts w:ascii="Times New Roman" w:hAnsi="Times New Roman" w:cs="Times New Roman"/>
        </w:rPr>
      </w:pPr>
      <w:r w:rsidRPr="00F51881">
        <w:rPr>
          <w:rFonts w:ascii="Times New Roman" w:hAnsi="Times New Roman" w:cs="Times New Roman"/>
          <w:color w:val="05111B"/>
        </w:rPr>
        <w:t>NAACP</w:t>
      </w:r>
      <w:r w:rsidRPr="00F51881">
        <w:rPr>
          <w:rFonts w:ascii="Times New Roman" w:hAnsi="Times New Roman" w:cs="Times New Roman"/>
          <w:color w:val="05111B"/>
          <w:spacing w:val="1"/>
        </w:rPr>
        <w:t xml:space="preserve"> </w:t>
      </w:r>
      <w:r w:rsidRPr="00F51881">
        <w:rPr>
          <w:rFonts w:ascii="Times New Roman" w:hAnsi="Times New Roman" w:cs="Times New Roman"/>
          <w:color w:val="05111B"/>
        </w:rPr>
        <w:t>(</w:t>
      </w:r>
      <w:hyperlink r:id="rId44">
        <w:r w:rsidRPr="00F51881">
          <w:rPr>
            <w:rFonts w:ascii="Times New Roman" w:hAnsi="Times New Roman" w:cs="Times New Roman"/>
            <w:color w:val="05111B"/>
            <w:u w:val="single" w:color="000000"/>
          </w:rPr>
          <w:t>naacpldf.org</w:t>
        </w:r>
      </w:hyperlink>
      <w:r w:rsidRPr="00F51881">
        <w:rPr>
          <w:rFonts w:ascii="Times New Roman" w:hAnsi="Times New Roman" w:cs="Times New Roman"/>
          <w:color w:val="05111B"/>
        </w:rPr>
        <w:t>)</w:t>
      </w:r>
    </w:p>
    <w:p w14:paraId="46A87260" w14:textId="6DB97DA7" w:rsidR="006B271C" w:rsidRPr="006B271C" w:rsidRDefault="006B271C" w:rsidP="00F51881">
      <w:pPr>
        <w:pStyle w:val="ListParagraph"/>
        <w:widowControl w:val="0"/>
        <w:numPr>
          <w:ilvl w:val="0"/>
          <w:numId w:val="2"/>
        </w:numPr>
        <w:tabs>
          <w:tab w:val="left" w:pos="771"/>
        </w:tabs>
        <w:autoSpaceDE w:val="0"/>
        <w:autoSpaceDN w:val="0"/>
        <w:spacing w:line="276" w:lineRule="exact"/>
        <w:contextualSpacing w:val="0"/>
        <w:rPr>
          <w:rFonts w:ascii="Times New Roman" w:hAnsi="Times New Roman" w:cs="Times New Roman"/>
        </w:rPr>
      </w:pPr>
      <w:r w:rsidRPr="00841B31">
        <w:rPr>
          <w:rFonts w:ascii="Times New Roman" w:hAnsi="Times New Roman" w:cs="Times New Roman"/>
          <w:b/>
          <w:bCs/>
          <w:color w:val="05111B"/>
        </w:rPr>
        <w:t>Southern Poverty Law Center</w:t>
      </w:r>
      <w:r>
        <w:rPr>
          <w:rFonts w:ascii="Times New Roman" w:hAnsi="Times New Roman" w:cs="Times New Roman"/>
          <w:color w:val="05111B"/>
        </w:rPr>
        <w:t xml:space="preserve"> (splcenter.org) </w:t>
      </w:r>
    </w:p>
    <w:p w14:paraId="17D7BBDE" w14:textId="45CCD15B" w:rsidR="006B271C" w:rsidRPr="006B271C" w:rsidRDefault="006B271C" w:rsidP="006B271C">
      <w:pPr>
        <w:pStyle w:val="ListParagraph"/>
        <w:widowControl w:val="0"/>
        <w:numPr>
          <w:ilvl w:val="0"/>
          <w:numId w:val="2"/>
        </w:numPr>
        <w:tabs>
          <w:tab w:val="left" w:pos="771"/>
        </w:tabs>
        <w:autoSpaceDE w:val="0"/>
        <w:autoSpaceDN w:val="0"/>
        <w:spacing w:line="276" w:lineRule="exact"/>
        <w:contextualSpacing w:val="0"/>
        <w:rPr>
          <w:rFonts w:ascii="Times New Roman" w:hAnsi="Times New Roman" w:cs="Times New Roman"/>
          <w:b/>
          <w:bCs/>
        </w:rPr>
      </w:pPr>
      <w:r w:rsidRPr="006B271C">
        <w:rPr>
          <w:rFonts w:ascii="Times New Roman" w:hAnsi="Times New Roman" w:cs="Times New Roman"/>
          <w:b/>
          <w:bCs/>
          <w:color w:val="05111B"/>
        </w:rPr>
        <w:t>How to Understand and Utilize the Principles of International Psychology</w:t>
      </w:r>
      <w:r>
        <w:rPr>
          <w:rFonts w:ascii="Times New Roman" w:hAnsi="Times New Roman" w:cs="Times New Roman"/>
          <w:b/>
          <w:bCs/>
          <w:color w:val="05111B"/>
        </w:rPr>
        <w:t xml:space="preserve">: </w:t>
      </w:r>
      <w:r w:rsidRPr="006B271C">
        <w:rPr>
          <w:rFonts w:ascii="TimesNewRomanPSMT" w:hAnsi="TimesNewRomanPSMT"/>
          <w:color w:val="0066A3"/>
        </w:rPr>
        <w:t xml:space="preserve">https://doi.org/10.24839/2164-9812.Eye24.4.34 </w:t>
      </w:r>
    </w:p>
    <w:p w14:paraId="0E83A1B0" w14:textId="6924723B" w:rsidR="00841B31" w:rsidRPr="00841B31" w:rsidRDefault="006B271C" w:rsidP="00841B31">
      <w:pPr>
        <w:pStyle w:val="ListParagraph"/>
        <w:widowControl w:val="0"/>
        <w:numPr>
          <w:ilvl w:val="0"/>
          <w:numId w:val="2"/>
        </w:numPr>
        <w:tabs>
          <w:tab w:val="left" w:pos="771"/>
        </w:tabs>
        <w:autoSpaceDE w:val="0"/>
        <w:autoSpaceDN w:val="0"/>
        <w:spacing w:line="276" w:lineRule="exact"/>
        <w:contextualSpacing w:val="0"/>
        <w:rPr>
          <w:rFonts w:ascii="Times New Roman" w:hAnsi="Times New Roman" w:cs="Times New Roman"/>
          <w:b/>
          <w:bCs/>
        </w:rPr>
      </w:pPr>
      <w:r w:rsidRPr="00841B31">
        <w:rPr>
          <w:rFonts w:ascii="Times New Roman" w:hAnsi="Times New Roman" w:cs="Times New Roman"/>
          <w:b/>
          <w:bCs/>
          <w:color w:val="05111B"/>
        </w:rPr>
        <w:t>Sesame Street Spe</w:t>
      </w:r>
      <w:r w:rsidR="00841B31" w:rsidRPr="00841B31">
        <w:rPr>
          <w:rFonts w:ascii="Times New Roman" w:hAnsi="Times New Roman" w:cs="Times New Roman"/>
          <w:b/>
          <w:bCs/>
          <w:color w:val="05111B"/>
        </w:rPr>
        <w:t xml:space="preserve">cial. “Town Hall: Coming Together”: </w:t>
      </w:r>
      <w:hyperlink r:id="rId45" w:history="1">
        <w:r w:rsidR="00841B31" w:rsidRPr="005D160D">
          <w:rPr>
            <w:rStyle w:val="Hyperlink"/>
            <w:rFonts w:ascii="TimesNewRomanPSMT" w:eastAsia="Times New Roman" w:hAnsi="TimesNewRomanPSMT" w:cs="Times New Roman"/>
          </w:rPr>
          <w:t xml:space="preserve">https://www.cnn.com/videos/us/2020/06/06/entire-june-6-cnn-sesame-street-racism- </w:t>
        </w:r>
        <w:r w:rsidR="00841B31" w:rsidRPr="005D160D">
          <w:rPr>
            <w:rStyle w:val="Hyperlink"/>
            <w:rFonts w:ascii="TimesNewRomanPSMT" w:eastAsia="Times New Roman" w:hAnsi="TimesNewRomanPSMT" w:cs="Times New Roman"/>
          </w:rPr>
          <w:lastRenderedPageBreak/>
          <w:t>town-hall-part-1-vpx.cnn</w:t>
        </w:r>
      </w:hyperlink>
    </w:p>
    <w:p w14:paraId="15E2D1A8" w14:textId="1F01CA02" w:rsidR="00841B31" w:rsidRPr="00841B31" w:rsidRDefault="00841B31" w:rsidP="00841B31">
      <w:pPr>
        <w:pStyle w:val="ListParagraph"/>
        <w:widowControl w:val="0"/>
        <w:numPr>
          <w:ilvl w:val="0"/>
          <w:numId w:val="2"/>
        </w:numPr>
        <w:tabs>
          <w:tab w:val="left" w:pos="771"/>
        </w:tabs>
        <w:autoSpaceDE w:val="0"/>
        <w:autoSpaceDN w:val="0"/>
        <w:spacing w:line="276" w:lineRule="exact"/>
        <w:contextualSpacing w:val="0"/>
        <w:rPr>
          <w:rFonts w:ascii="Times New Roman" w:hAnsi="Times New Roman" w:cs="Times New Roman"/>
          <w:b/>
          <w:bCs/>
        </w:rPr>
      </w:pPr>
      <w:r w:rsidRPr="00841B31">
        <w:rPr>
          <w:rFonts w:ascii="Times New Roman" w:hAnsi="Times New Roman" w:cs="Times New Roman"/>
          <w:b/>
          <w:bCs/>
          <w:color w:val="05111B"/>
        </w:rPr>
        <w:t>More information about the Disaster Response Network:</w:t>
      </w:r>
      <w:r>
        <w:rPr>
          <w:rFonts w:ascii="Times New Roman" w:hAnsi="Times New Roman" w:cs="Times New Roman"/>
          <w:b/>
          <w:bCs/>
        </w:rPr>
        <w:t xml:space="preserve"> </w:t>
      </w:r>
      <w:r w:rsidRPr="00841B31">
        <w:rPr>
          <w:rFonts w:ascii="TimesNewRomanPSMT" w:eastAsia="Times New Roman" w:hAnsi="TimesNewRomanPSMT" w:cs="Times New Roman"/>
          <w:color w:val="0000FF"/>
        </w:rPr>
        <w:t xml:space="preserve">https://www.nyspa.org/general/custom.asp?page=DRN </w:t>
      </w:r>
    </w:p>
    <w:p w14:paraId="78C94612" w14:textId="12F0D2DB" w:rsidR="00841B31" w:rsidRPr="00841B31" w:rsidRDefault="00841B31" w:rsidP="00841B31">
      <w:pPr>
        <w:pStyle w:val="ListParagraph"/>
        <w:widowControl w:val="0"/>
        <w:numPr>
          <w:ilvl w:val="0"/>
          <w:numId w:val="2"/>
        </w:numPr>
        <w:tabs>
          <w:tab w:val="left" w:pos="771"/>
        </w:tabs>
        <w:autoSpaceDE w:val="0"/>
        <w:autoSpaceDN w:val="0"/>
        <w:spacing w:line="276" w:lineRule="exact"/>
        <w:contextualSpacing w:val="0"/>
        <w:rPr>
          <w:rFonts w:ascii="Times New Roman" w:hAnsi="Times New Roman" w:cs="Times New Roman"/>
          <w:b/>
          <w:bCs/>
        </w:rPr>
      </w:pPr>
      <w:r w:rsidRPr="00841B31">
        <w:rPr>
          <w:rFonts w:ascii="Times New Roman" w:hAnsi="Times New Roman" w:cs="Times New Roman"/>
          <w:b/>
          <w:bCs/>
          <w:color w:val="05111B"/>
        </w:rPr>
        <w:t>New York State Psychological Association Programs</w:t>
      </w:r>
      <w:r>
        <w:rPr>
          <w:rFonts w:ascii="Times New Roman" w:hAnsi="Times New Roman" w:cs="Times New Roman"/>
          <w:color w:val="05111B"/>
        </w:rPr>
        <w:t xml:space="preserve"> </w:t>
      </w:r>
      <w:r w:rsidRPr="00841B31">
        <w:rPr>
          <w:rFonts w:ascii="TimesNewRomanPSMT" w:hAnsi="TimesNewRomanPSMT"/>
          <w:color w:val="0000FF"/>
        </w:rPr>
        <w:t xml:space="preserve">https://www.nyspa.org/events/EventDetails.aspx?id=1359428 </w:t>
      </w:r>
    </w:p>
    <w:p w14:paraId="7E46C2A8" w14:textId="1D6E391B" w:rsidR="00841B31" w:rsidRDefault="00841B31" w:rsidP="00841B31">
      <w:pPr>
        <w:pStyle w:val="NormalWeb"/>
        <w:numPr>
          <w:ilvl w:val="0"/>
          <w:numId w:val="2"/>
        </w:numPr>
      </w:pPr>
      <w:r w:rsidRPr="00841B31">
        <w:rPr>
          <w:b/>
          <w:bCs/>
        </w:rPr>
        <w:t>Ecological Consciousness:</w:t>
      </w:r>
      <w:r>
        <w:rPr>
          <w:rFonts w:ascii="TimesNewRomanPSMT" w:hAnsi="TimesNewRomanPSMT"/>
          <w:color w:val="00AFEF"/>
        </w:rPr>
        <w:t xml:space="preserve"> </w:t>
      </w:r>
      <w:hyperlink r:id="rId46" w:history="1">
        <w:r w:rsidR="00EB1B0D" w:rsidRPr="00392467">
          <w:rPr>
            <w:rStyle w:val="Hyperlink"/>
            <w:rFonts w:ascii="TimesNewRomanPSMT" w:hAnsi="TimesNewRomanPSMT"/>
          </w:rPr>
          <w:t>https://youtu.be/aC8XQ2Z_YGE</w:t>
        </w:r>
      </w:hyperlink>
      <w:r w:rsidR="00EB1B0D">
        <w:rPr>
          <w:rFonts w:ascii="TimesNewRomanPSMT" w:hAnsi="TimesNewRomanPSMT"/>
          <w:color w:val="00AFEF"/>
        </w:rPr>
        <w:t xml:space="preserve"> </w:t>
      </w:r>
    </w:p>
    <w:p w14:paraId="4B9A3E61" w14:textId="52054CF1" w:rsidR="00841B31" w:rsidRPr="00841B31" w:rsidRDefault="00841B31" w:rsidP="00841B31">
      <w:pPr>
        <w:pStyle w:val="ListParagraph"/>
        <w:widowControl w:val="0"/>
        <w:tabs>
          <w:tab w:val="left" w:pos="771"/>
        </w:tabs>
        <w:autoSpaceDE w:val="0"/>
        <w:autoSpaceDN w:val="0"/>
        <w:spacing w:line="276" w:lineRule="exact"/>
        <w:contextualSpacing w:val="0"/>
        <w:rPr>
          <w:rFonts w:ascii="Times New Roman" w:hAnsi="Times New Roman" w:cs="Times New Roman"/>
          <w:b/>
          <w:bCs/>
        </w:rPr>
      </w:pPr>
    </w:p>
    <w:p w14:paraId="797EF92B" w14:textId="77777777" w:rsidR="00841B31" w:rsidRPr="00841B31" w:rsidRDefault="00841B31" w:rsidP="00841B31">
      <w:pPr>
        <w:widowControl w:val="0"/>
        <w:tabs>
          <w:tab w:val="left" w:pos="771"/>
        </w:tabs>
        <w:autoSpaceDE w:val="0"/>
        <w:autoSpaceDN w:val="0"/>
        <w:spacing w:line="276" w:lineRule="exact"/>
        <w:ind w:left="720"/>
        <w:rPr>
          <w:rFonts w:ascii="Times New Roman" w:hAnsi="Times New Roman" w:cs="Times New Roman"/>
          <w:b/>
          <w:bCs/>
        </w:rPr>
      </w:pPr>
    </w:p>
    <w:p w14:paraId="68EEF1A3" w14:textId="77777777" w:rsidR="00841B31" w:rsidRPr="006B271C" w:rsidRDefault="00841B31" w:rsidP="00841B31">
      <w:pPr>
        <w:pStyle w:val="ListParagraph"/>
        <w:widowControl w:val="0"/>
        <w:tabs>
          <w:tab w:val="left" w:pos="771"/>
        </w:tabs>
        <w:autoSpaceDE w:val="0"/>
        <w:autoSpaceDN w:val="0"/>
        <w:spacing w:line="276" w:lineRule="exact"/>
        <w:contextualSpacing w:val="0"/>
        <w:rPr>
          <w:rFonts w:ascii="Times New Roman" w:hAnsi="Times New Roman" w:cs="Times New Roman"/>
          <w:b/>
          <w:bCs/>
        </w:rPr>
      </w:pPr>
    </w:p>
    <w:p w14:paraId="446E7973" w14:textId="77777777" w:rsidR="006B271C" w:rsidRPr="006B271C" w:rsidRDefault="006B271C" w:rsidP="006B271C">
      <w:pPr>
        <w:widowControl w:val="0"/>
        <w:tabs>
          <w:tab w:val="left" w:pos="771"/>
        </w:tabs>
        <w:autoSpaceDE w:val="0"/>
        <w:autoSpaceDN w:val="0"/>
        <w:spacing w:line="276" w:lineRule="exact"/>
        <w:ind w:left="720"/>
        <w:rPr>
          <w:rFonts w:ascii="Times New Roman" w:hAnsi="Times New Roman" w:cs="Times New Roman"/>
          <w:b/>
          <w:bCs/>
        </w:rPr>
      </w:pPr>
    </w:p>
    <w:p w14:paraId="1BE3992A" w14:textId="77777777" w:rsidR="00F51881" w:rsidRPr="00F51881" w:rsidRDefault="00F51881" w:rsidP="00F51881">
      <w:pPr>
        <w:pStyle w:val="ListParagraph"/>
        <w:widowControl w:val="0"/>
        <w:tabs>
          <w:tab w:val="left" w:pos="771"/>
        </w:tabs>
        <w:autoSpaceDE w:val="0"/>
        <w:autoSpaceDN w:val="0"/>
        <w:spacing w:before="3" w:line="275" w:lineRule="exact"/>
        <w:contextualSpacing w:val="0"/>
        <w:rPr>
          <w:rFonts w:ascii="Times New Roman" w:hAnsi="Times New Roman" w:cs="Times New Roman"/>
        </w:rPr>
      </w:pPr>
    </w:p>
    <w:p w14:paraId="23F4D369" w14:textId="025F2409" w:rsidR="00E6384A" w:rsidRDefault="00E6384A" w:rsidP="00E6384A">
      <w:pPr>
        <w:pStyle w:val="BodyText"/>
        <w:ind w:left="771" w:right="366"/>
        <w:rPr>
          <w:color w:val="0000FF"/>
        </w:rPr>
      </w:pPr>
    </w:p>
    <w:p w14:paraId="16F62C49" w14:textId="77777777" w:rsidR="00E6384A" w:rsidRPr="00E6384A" w:rsidRDefault="00E6384A" w:rsidP="00E6384A">
      <w:pPr>
        <w:pStyle w:val="BodyText"/>
        <w:ind w:left="771" w:right="366"/>
        <w:rPr>
          <w:u w:val="none"/>
        </w:rPr>
      </w:pPr>
    </w:p>
    <w:p w14:paraId="5BBB4857" w14:textId="4A421D82" w:rsidR="00FF48AA" w:rsidRPr="00FF48AA" w:rsidRDefault="00FF48AA" w:rsidP="00FF48AA">
      <w:pPr>
        <w:pStyle w:val="ListParagraph"/>
        <w:rPr>
          <w:rFonts w:ascii="Times New Roman" w:hAnsi="Times New Roman" w:cs="Times New Roman"/>
        </w:rPr>
      </w:pPr>
    </w:p>
    <w:sectPr w:rsidR="00FF48AA" w:rsidRPr="00FF48AA" w:rsidSect="00F82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F4FAE"/>
    <w:multiLevelType w:val="hybridMultilevel"/>
    <w:tmpl w:val="C12E9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970D7"/>
    <w:multiLevelType w:val="hybridMultilevel"/>
    <w:tmpl w:val="4B382270"/>
    <w:lvl w:ilvl="0" w:tplc="97843738">
      <w:numFmt w:val="bullet"/>
      <w:lvlText w:val=""/>
      <w:lvlJc w:val="left"/>
      <w:pPr>
        <w:ind w:left="68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A123A3C">
      <w:numFmt w:val="bullet"/>
      <w:lvlText w:val="•"/>
      <w:lvlJc w:val="left"/>
      <w:pPr>
        <w:ind w:left="1550" w:hanging="361"/>
      </w:pPr>
      <w:rPr>
        <w:rFonts w:hint="default"/>
        <w:lang w:val="en-US" w:eastAsia="en-US" w:bidi="en-US"/>
      </w:rPr>
    </w:lvl>
    <w:lvl w:ilvl="2" w:tplc="A32ECA96">
      <w:numFmt w:val="bullet"/>
      <w:lvlText w:val="•"/>
      <w:lvlJc w:val="left"/>
      <w:pPr>
        <w:ind w:left="2420" w:hanging="361"/>
      </w:pPr>
      <w:rPr>
        <w:rFonts w:hint="default"/>
        <w:lang w:val="en-US" w:eastAsia="en-US" w:bidi="en-US"/>
      </w:rPr>
    </w:lvl>
    <w:lvl w:ilvl="3" w:tplc="869235B4">
      <w:numFmt w:val="bullet"/>
      <w:lvlText w:val="•"/>
      <w:lvlJc w:val="left"/>
      <w:pPr>
        <w:ind w:left="3290" w:hanging="361"/>
      </w:pPr>
      <w:rPr>
        <w:rFonts w:hint="default"/>
        <w:lang w:val="en-US" w:eastAsia="en-US" w:bidi="en-US"/>
      </w:rPr>
    </w:lvl>
    <w:lvl w:ilvl="4" w:tplc="917E19A4">
      <w:numFmt w:val="bullet"/>
      <w:lvlText w:val="•"/>
      <w:lvlJc w:val="left"/>
      <w:pPr>
        <w:ind w:left="4160" w:hanging="361"/>
      </w:pPr>
      <w:rPr>
        <w:rFonts w:hint="default"/>
        <w:lang w:val="en-US" w:eastAsia="en-US" w:bidi="en-US"/>
      </w:rPr>
    </w:lvl>
    <w:lvl w:ilvl="5" w:tplc="0CD82272">
      <w:numFmt w:val="bullet"/>
      <w:lvlText w:val="•"/>
      <w:lvlJc w:val="left"/>
      <w:pPr>
        <w:ind w:left="5030" w:hanging="361"/>
      </w:pPr>
      <w:rPr>
        <w:rFonts w:hint="default"/>
        <w:lang w:val="en-US" w:eastAsia="en-US" w:bidi="en-US"/>
      </w:rPr>
    </w:lvl>
    <w:lvl w:ilvl="6" w:tplc="E5882BC0">
      <w:numFmt w:val="bullet"/>
      <w:lvlText w:val="•"/>
      <w:lvlJc w:val="left"/>
      <w:pPr>
        <w:ind w:left="5900" w:hanging="361"/>
      </w:pPr>
      <w:rPr>
        <w:rFonts w:hint="default"/>
        <w:lang w:val="en-US" w:eastAsia="en-US" w:bidi="en-US"/>
      </w:rPr>
    </w:lvl>
    <w:lvl w:ilvl="7" w:tplc="C6F0627E">
      <w:numFmt w:val="bullet"/>
      <w:lvlText w:val="•"/>
      <w:lvlJc w:val="left"/>
      <w:pPr>
        <w:ind w:left="6770" w:hanging="361"/>
      </w:pPr>
      <w:rPr>
        <w:rFonts w:hint="default"/>
        <w:lang w:val="en-US" w:eastAsia="en-US" w:bidi="en-US"/>
      </w:rPr>
    </w:lvl>
    <w:lvl w:ilvl="8" w:tplc="E910C914">
      <w:numFmt w:val="bullet"/>
      <w:lvlText w:val="•"/>
      <w:lvlJc w:val="left"/>
      <w:pPr>
        <w:ind w:left="7640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20C01857"/>
    <w:multiLevelType w:val="multilevel"/>
    <w:tmpl w:val="CE1E01A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E3E63"/>
    <w:multiLevelType w:val="multilevel"/>
    <w:tmpl w:val="426C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8D7869"/>
    <w:multiLevelType w:val="hybridMultilevel"/>
    <w:tmpl w:val="493E449E"/>
    <w:lvl w:ilvl="0" w:tplc="D2140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  <w:spacing w:val="-2"/>
        <w:w w:val="100"/>
        <w:lang w:val="en-US" w:eastAsia="en-US" w:bidi="en-US"/>
      </w:rPr>
    </w:lvl>
    <w:lvl w:ilvl="1" w:tplc="71F4FFAC">
      <w:numFmt w:val="bullet"/>
      <w:lvlText w:val="•"/>
      <w:lvlJc w:val="left"/>
      <w:pPr>
        <w:ind w:left="1550" w:hanging="360"/>
      </w:pPr>
      <w:rPr>
        <w:rFonts w:hint="default"/>
        <w:lang w:val="en-US" w:eastAsia="en-US" w:bidi="en-US"/>
      </w:rPr>
    </w:lvl>
    <w:lvl w:ilvl="2" w:tplc="0D2E08A0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en-US"/>
      </w:rPr>
    </w:lvl>
    <w:lvl w:ilvl="3" w:tplc="54AE1BEA">
      <w:numFmt w:val="bullet"/>
      <w:lvlText w:val="•"/>
      <w:lvlJc w:val="left"/>
      <w:pPr>
        <w:ind w:left="3290" w:hanging="360"/>
      </w:pPr>
      <w:rPr>
        <w:rFonts w:hint="default"/>
        <w:lang w:val="en-US" w:eastAsia="en-US" w:bidi="en-US"/>
      </w:rPr>
    </w:lvl>
    <w:lvl w:ilvl="4" w:tplc="26D4DC20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en-US"/>
      </w:rPr>
    </w:lvl>
    <w:lvl w:ilvl="5" w:tplc="5B7297BC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en-US"/>
      </w:rPr>
    </w:lvl>
    <w:lvl w:ilvl="6" w:tplc="88CEF152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en-US"/>
      </w:rPr>
    </w:lvl>
    <w:lvl w:ilvl="7" w:tplc="97F667D6">
      <w:numFmt w:val="bullet"/>
      <w:lvlText w:val="•"/>
      <w:lvlJc w:val="left"/>
      <w:pPr>
        <w:ind w:left="6770" w:hanging="360"/>
      </w:pPr>
      <w:rPr>
        <w:rFonts w:hint="default"/>
        <w:lang w:val="en-US" w:eastAsia="en-US" w:bidi="en-US"/>
      </w:rPr>
    </w:lvl>
    <w:lvl w:ilvl="8" w:tplc="17B87126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1B004E2"/>
    <w:multiLevelType w:val="hybridMultilevel"/>
    <w:tmpl w:val="EA64B5F6"/>
    <w:lvl w:ilvl="0" w:tplc="5118967E">
      <w:start w:val="1"/>
      <w:numFmt w:val="decimal"/>
      <w:lvlText w:val="%1."/>
      <w:lvlJc w:val="left"/>
      <w:pPr>
        <w:ind w:left="810" w:hanging="360"/>
        <w:jc w:val="left"/>
      </w:pPr>
      <w:rPr>
        <w:rFonts w:hint="default"/>
        <w:spacing w:val="-2"/>
        <w:w w:val="100"/>
        <w:lang w:val="en-US" w:eastAsia="en-US" w:bidi="en-US"/>
      </w:rPr>
    </w:lvl>
    <w:lvl w:ilvl="1" w:tplc="E244D68C">
      <w:numFmt w:val="bullet"/>
      <w:lvlText w:val="•"/>
      <w:lvlJc w:val="left"/>
      <w:pPr>
        <w:ind w:left="1550" w:hanging="360"/>
      </w:pPr>
      <w:rPr>
        <w:rFonts w:hint="default"/>
        <w:lang w:val="en-US" w:eastAsia="en-US" w:bidi="en-US"/>
      </w:rPr>
    </w:lvl>
    <w:lvl w:ilvl="2" w:tplc="475280B4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en-US"/>
      </w:rPr>
    </w:lvl>
    <w:lvl w:ilvl="3" w:tplc="1A8CF36A">
      <w:numFmt w:val="bullet"/>
      <w:lvlText w:val="•"/>
      <w:lvlJc w:val="left"/>
      <w:pPr>
        <w:ind w:left="3290" w:hanging="360"/>
      </w:pPr>
      <w:rPr>
        <w:rFonts w:hint="default"/>
        <w:lang w:val="en-US" w:eastAsia="en-US" w:bidi="en-US"/>
      </w:rPr>
    </w:lvl>
    <w:lvl w:ilvl="4" w:tplc="DB6EC96E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en-US"/>
      </w:rPr>
    </w:lvl>
    <w:lvl w:ilvl="5" w:tplc="0D04A9A4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en-US"/>
      </w:rPr>
    </w:lvl>
    <w:lvl w:ilvl="6" w:tplc="78F2369C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en-US"/>
      </w:rPr>
    </w:lvl>
    <w:lvl w:ilvl="7" w:tplc="6CA2EC48">
      <w:numFmt w:val="bullet"/>
      <w:lvlText w:val="•"/>
      <w:lvlJc w:val="left"/>
      <w:pPr>
        <w:ind w:left="6770" w:hanging="360"/>
      </w:pPr>
      <w:rPr>
        <w:rFonts w:hint="default"/>
        <w:lang w:val="en-US" w:eastAsia="en-US" w:bidi="en-US"/>
      </w:rPr>
    </w:lvl>
    <w:lvl w:ilvl="8" w:tplc="365CD35C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AA"/>
    <w:rsid w:val="002F29B4"/>
    <w:rsid w:val="006B271C"/>
    <w:rsid w:val="00841B31"/>
    <w:rsid w:val="008F5F3F"/>
    <w:rsid w:val="00B51CC1"/>
    <w:rsid w:val="00E6384A"/>
    <w:rsid w:val="00EB1B0D"/>
    <w:rsid w:val="00F51881"/>
    <w:rsid w:val="00F82CFE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9715"/>
  <w15:chartTrackingRefBased/>
  <w15:docId w15:val="{6EC74077-5C36-5749-B721-AE85D0B7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48AA"/>
    <w:pPr>
      <w:widowControl w:val="0"/>
      <w:autoSpaceDE w:val="0"/>
      <w:autoSpaceDN w:val="0"/>
      <w:spacing w:line="275" w:lineRule="exact"/>
      <w:ind w:left="771" w:hanging="361"/>
      <w:outlineLvl w:val="0"/>
    </w:pPr>
    <w:rPr>
      <w:rFonts w:ascii="Times New Roman" w:eastAsia="Times New Roman" w:hAnsi="Times New Roman" w:cs="Times New Roman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F48A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F48AA"/>
    <w:pPr>
      <w:widowControl w:val="0"/>
      <w:autoSpaceDE w:val="0"/>
      <w:autoSpaceDN w:val="0"/>
      <w:ind w:left="681"/>
    </w:pPr>
    <w:rPr>
      <w:rFonts w:ascii="Times New Roman" w:eastAsia="Times New Roman" w:hAnsi="Times New Roman" w:cs="Times New Roman"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F48AA"/>
    <w:rPr>
      <w:rFonts w:ascii="Times New Roman" w:eastAsia="Times New Roman" w:hAnsi="Times New Roman" w:cs="Times New Roman"/>
      <w:u w:val="single" w:color="00000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F48AA"/>
    <w:rPr>
      <w:rFonts w:ascii="Times New Roman" w:eastAsia="Times New Roman" w:hAnsi="Times New Roman" w:cs="Times New Roman"/>
      <w:b/>
      <w:bCs/>
      <w:lang w:bidi="en-US"/>
    </w:rPr>
  </w:style>
  <w:style w:type="character" w:styleId="Hyperlink">
    <w:name w:val="Hyperlink"/>
    <w:basedOn w:val="DefaultParagraphFont"/>
    <w:uiPriority w:val="99"/>
    <w:unhideWhenUsed/>
    <w:rsid w:val="00B51C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C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384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27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acpldf.org/about-us/" TargetMode="External"/><Relationship Id="rId18" Type="http://schemas.openxmlformats.org/officeDocument/2006/relationships/hyperlink" Target="https://www.aclu.org/" TargetMode="External"/><Relationship Id="rId26" Type="http://schemas.openxmlformats.org/officeDocument/2006/relationships/hyperlink" Target="https://brooklynbailfund.org/donate" TargetMode="External"/><Relationship Id="rId39" Type="http://schemas.openxmlformats.org/officeDocument/2006/relationships/hyperlink" Target="http://popsugar.com/news/how-to-protest-from-home-47525863?mc_cid=f815d42efe&amp;mc_eid=%5bUNIQID%5d" TargetMode="External"/><Relationship Id="rId21" Type="http://schemas.openxmlformats.org/officeDocument/2006/relationships/hyperlink" Target="https://www.changethenypd.org/nycbudgetjustice" TargetMode="External"/><Relationship Id="rId34" Type="http://schemas.openxmlformats.org/officeDocument/2006/relationships/hyperlink" Target="https://docs.google.com/document/u/0/d/1BRlF2_zhNe86SGgHa6-VlBO-QgirITwCTugSfKie5Fs/mobilebasic" TargetMode="External"/><Relationship Id="rId42" Type="http://schemas.openxmlformats.org/officeDocument/2006/relationships/hyperlink" Target="https://www.joincampaignzero.org/?mc_cid=f815d42efe&amp;mc_eid=%5bUNIQID%5d&amp;vision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huffpost.com/entry/movies-racism-black-%20%20%20%20%20%20%20%20%20history_l_5ed6684ec5b6ccd7c56bf5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cure.actblue.com/donate/ms_blm_homepage_2019" TargetMode="External"/><Relationship Id="rId29" Type="http://schemas.openxmlformats.org/officeDocument/2006/relationships/hyperlink" Target="https://www.nytimes.com/2019/05/29/books/review/antiracist-reading-list-ibram-x-kend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uffpost.com/entry/movies-racism-black-%20%20%20%20%20%20%20%20%20history_l_5ed6684ec5b6ccd7c56bf576" TargetMode="External"/><Relationship Id="rId11" Type="http://schemas.openxmlformats.org/officeDocument/2006/relationships/hyperlink" Target="https://justiceforbreonna.org/" TargetMode="External"/><Relationship Id="rId24" Type="http://schemas.openxmlformats.org/officeDocument/2006/relationships/hyperlink" Target="https://bailproject.org/" TargetMode="External"/><Relationship Id="rId32" Type="http://schemas.openxmlformats.org/officeDocument/2006/relationships/hyperlink" Target="https://medium.com/wake-up-call/a-detailed-list-of-anti-racism-resources-a34b259a3eea" TargetMode="External"/><Relationship Id="rId37" Type="http://schemas.openxmlformats.org/officeDocument/2006/relationships/hyperlink" Target="https://www.linkedin.com/pulse/what-diversity-inclusion-look-like-other-side-george-andrea/" TargetMode="External"/><Relationship Id="rId40" Type="http://schemas.openxmlformats.org/officeDocument/2006/relationships/hyperlink" Target="https://www.aclu.org/?mc_cid=f815d42efe&amp;mc_eid=%5bUNIQID%5d" TargetMode="External"/><Relationship Id="rId45" Type="http://schemas.openxmlformats.org/officeDocument/2006/relationships/hyperlink" Target="https://www.cnn.com/videos/us/2020/06/06/entire-june-6-cnn-sesame-street-racism-%20town-hall-part-1-vpx.cn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4bl.org/" TargetMode="External"/><Relationship Id="rId23" Type="http://schemas.openxmlformats.org/officeDocument/2006/relationships/hyperlink" Target="https://www.cuapb.org/" TargetMode="External"/><Relationship Id="rId28" Type="http://schemas.openxmlformats.org/officeDocument/2006/relationships/hyperlink" Target="https://app.mobilecause.com/form/zuP3-g?vid=8qos2" TargetMode="External"/><Relationship Id="rId36" Type="http://schemas.openxmlformats.org/officeDocument/2006/relationships/hyperlink" Target="https://www.facebook.com/PsychologistsforBlackLives/" TargetMode="External"/><Relationship Id="rId10" Type="http://schemas.openxmlformats.org/officeDocument/2006/relationships/hyperlink" Target="https://www.gofundme.com/f/i-run-with-maud" TargetMode="External"/><Relationship Id="rId19" Type="http://schemas.openxmlformats.org/officeDocument/2006/relationships/hyperlink" Target="https://www.joincampaignzero.org/solutions" TargetMode="External"/><Relationship Id="rId31" Type="http://schemas.openxmlformats.org/officeDocument/2006/relationships/hyperlink" Target="https://www.apa.org/pi/oema/resources/brochures/race-biblio" TargetMode="External"/><Relationship Id="rId44" Type="http://schemas.openxmlformats.org/officeDocument/2006/relationships/hyperlink" Target="https://www.naacpldf.org/?mc_cid=f815d42efe&amp;mc_eid=%5bUNIQID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fundme.com/f/georgefloyd" TargetMode="External"/><Relationship Id="rId14" Type="http://schemas.openxmlformats.org/officeDocument/2006/relationships/hyperlink" Target="https://www.knowyourrightscamp.com/" TargetMode="External"/><Relationship Id="rId22" Type="http://schemas.openxmlformats.org/officeDocument/2006/relationships/hyperlink" Target="https://www.reclaimtheblock.org/home/#about" TargetMode="External"/><Relationship Id="rId27" Type="http://schemas.openxmlformats.org/officeDocument/2006/relationships/hyperlink" Target="https://cpj.org/" TargetMode="External"/><Relationship Id="rId30" Type="http://schemas.openxmlformats.org/officeDocument/2006/relationships/hyperlink" Target="https://www.nytimes.com/2019/05/29/books/review/antiracist-reading-list-ibram-x-kendi.html" TargetMode="External"/><Relationship Id="rId35" Type="http://schemas.openxmlformats.org/officeDocument/2006/relationships/hyperlink" Target="https://www.rachelcargle.com/" TargetMode="External"/><Relationship Id="rId43" Type="http://schemas.openxmlformats.org/officeDocument/2006/relationships/hyperlink" Target="https://colorofchange.org/?mc_cid=f815d42efe&amp;mc_eid=%5bUNIQID%5d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meaningfulworld.com/get-involved/donatio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ommunityjusticeexchange.org/" TargetMode="External"/><Relationship Id="rId17" Type="http://schemas.openxmlformats.org/officeDocument/2006/relationships/hyperlink" Target="https://www.splcenter.org/" TargetMode="External"/><Relationship Id="rId25" Type="http://schemas.openxmlformats.org/officeDocument/2006/relationships/hyperlink" Target="https://www.covidbailout.org/" TargetMode="External"/><Relationship Id="rId33" Type="http://schemas.openxmlformats.org/officeDocument/2006/relationships/hyperlink" Target="https://docs.google.com/document/u/0/d/1BRlF2_zhNe86SGgHa6-VlBO-QgirITwCTugSfKie5Fs/mobilebasic" TargetMode="External"/><Relationship Id="rId38" Type="http://schemas.openxmlformats.org/officeDocument/2006/relationships/hyperlink" Target="https://www.linkedin.com/pulse/what-diversity-inclusion-look-like-other-side-george-andrea/" TargetMode="External"/><Relationship Id="rId46" Type="http://schemas.openxmlformats.org/officeDocument/2006/relationships/hyperlink" Target="https://youtu.be/aC8XQ2Z_YGE" TargetMode="External"/><Relationship Id="rId20" Type="http://schemas.openxmlformats.org/officeDocument/2006/relationships/hyperlink" Target="https://www.nlg-npap.org/about-npap-justice/" TargetMode="External"/><Relationship Id="rId41" Type="http://schemas.openxmlformats.org/officeDocument/2006/relationships/hyperlink" Target="https://blacklivesmatters.carrd.co/?mc_cid=f815d42efe&amp;mc_eid=%5bUNIQID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 Guevarra</dc:creator>
  <cp:keywords/>
  <dc:description/>
  <cp:lastModifiedBy>drkalayjian meaningfulworld.com</cp:lastModifiedBy>
  <cp:revision>2</cp:revision>
  <dcterms:created xsi:type="dcterms:W3CDTF">2020-07-14T00:08:00Z</dcterms:created>
  <dcterms:modified xsi:type="dcterms:W3CDTF">2020-07-14T00:08:00Z</dcterms:modified>
</cp:coreProperties>
</file>